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2" w:type="dxa"/>
        <w:tblInd w:w="-176" w:type="dxa"/>
        <w:tblLayout w:type="fixed"/>
        <w:tblLook w:val="00A0"/>
      </w:tblPr>
      <w:tblGrid>
        <w:gridCol w:w="1242"/>
        <w:gridCol w:w="6555"/>
        <w:gridCol w:w="425"/>
      </w:tblGrid>
      <w:tr w:rsidR="004C2492" w:rsidRPr="00A15D1A" w:rsidTr="00A15D1A">
        <w:trPr>
          <w:gridAfter w:val="1"/>
          <w:wAfter w:w="425" w:type="dxa"/>
        </w:trPr>
        <w:tc>
          <w:tcPr>
            <w:tcW w:w="7797" w:type="dxa"/>
            <w:gridSpan w:val="2"/>
            <w:shd w:val="solid" w:color="C4BC96" w:fill="auto"/>
          </w:tcPr>
          <w:p w:rsidR="004C2492" w:rsidRPr="00A15D1A" w:rsidRDefault="004C2492" w:rsidP="00A15D1A">
            <w:pPr>
              <w:spacing w:after="0" w:line="240" w:lineRule="auto"/>
              <w:rPr>
                <w:noProof/>
                <w:lang w:eastAsia="ru-RU"/>
              </w:rPr>
            </w:pPr>
          </w:p>
          <w:p w:rsidR="004C2492" w:rsidRPr="00A15D1A" w:rsidRDefault="004C2492" w:rsidP="00A15D1A">
            <w:pPr>
              <w:spacing w:after="0" w:line="240" w:lineRule="auto"/>
            </w:pPr>
            <w:r w:rsidRPr="00A15D1A">
              <w:rPr>
                <w:noProof/>
                <w:lang w:eastAsia="ru-RU"/>
              </w:rPr>
              <w:t xml:space="preserve">           </w:t>
            </w:r>
            <w:r w:rsidRPr="00A15D1A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alt="Здоровье семьи фитнес спорт плоская горизонтальная композиция с бабушкой и  дедушкой родителей ребенок упражняется со штангой на открытом воздухе |  Бесплатно векторы" style="width:291pt;height:162.75pt;visibility:visible">
                  <v:imagedata r:id="rId5" o:title=""/>
                </v:shape>
              </w:pict>
            </w:r>
          </w:p>
        </w:tc>
      </w:tr>
      <w:tr w:rsidR="004C2492" w:rsidRPr="00A15D1A" w:rsidTr="00A15D1A">
        <w:trPr>
          <w:gridAfter w:val="1"/>
          <w:wAfter w:w="425" w:type="dxa"/>
        </w:trPr>
        <w:tc>
          <w:tcPr>
            <w:tcW w:w="1242" w:type="dxa"/>
            <w:shd w:val="solid" w:color="C4BC96" w:fill="auto"/>
          </w:tcPr>
          <w:p w:rsidR="004C2492" w:rsidRPr="00A15D1A" w:rsidRDefault="004C2492" w:rsidP="00A15D1A">
            <w:pPr>
              <w:spacing w:after="0" w:line="240" w:lineRule="auto"/>
              <w:rPr>
                <w:noProof/>
                <w:lang w:eastAsia="ru-RU"/>
              </w:rPr>
            </w:pPr>
            <w:r w:rsidRPr="00A15D1A">
              <w:rPr>
                <w:noProof/>
                <w:lang w:eastAsia="ru-RU"/>
              </w:rPr>
              <w:t xml:space="preserve"> </w:t>
            </w:r>
          </w:p>
          <w:p w:rsidR="004C2492" w:rsidRPr="00A15D1A" w:rsidRDefault="004C2492" w:rsidP="00A15D1A">
            <w:pPr>
              <w:spacing w:after="0" w:line="240" w:lineRule="auto"/>
              <w:jc w:val="center"/>
            </w:pPr>
            <w:r w:rsidRPr="00A15D1A">
              <w:rPr>
                <w:noProof/>
                <w:lang w:eastAsia="ru-RU"/>
              </w:rPr>
              <w:pict>
                <v:shape id="Рисунок 2" o:spid="_x0000_i1026" type="#_x0000_t75" style="width:44.25pt;height:36.75pt;visibility:visible">
                  <v:imagedata r:id="rId6" o:title=""/>
                </v:shape>
              </w:pict>
            </w:r>
          </w:p>
        </w:tc>
        <w:tc>
          <w:tcPr>
            <w:tcW w:w="6555" w:type="dxa"/>
            <w:shd w:val="solid" w:color="C4BC96" w:fill="auto"/>
            <w:vAlign w:val="center"/>
          </w:tcPr>
          <w:p w:rsidR="004C2492" w:rsidRPr="00A15D1A" w:rsidRDefault="004C2492" w:rsidP="00A15D1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2492" w:rsidRPr="00A15D1A" w:rsidRDefault="004C2492" w:rsidP="00A15D1A">
            <w:pPr>
              <w:spacing w:after="0" w:line="240" w:lineRule="auto"/>
              <w:ind w:right="284"/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A15D1A">
              <w:rPr>
                <w:rFonts w:ascii="Arial" w:hAnsi="Arial" w:cs="Arial"/>
                <w:b/>
                <w:sz w:val="28"/>
                <w:szCs w:val="28"/>
              </w:rPr>
              <w:t>ПРОФИЛАКТИКА</w:t>
            </w:r>
            <w:r w:rsidRPr="00A15D1A"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  <w:r w:rsidRPr="00A15D1A">
              <w:rPr>
                <w:rFonts w:ascii="Arial" w:hAnsi="Arial" w:cs="Arial"/>
                <w:b/>
                <w:sz w:val="28"/>
                <w:szCs w:val="28"/>
              </w:rPr>
              <w:t>УПОТРЕБЛЕНИЯ НАРКОТИКОВ</w:t>
            </w:r>
          </w:p>
          <w:p w:rsidR="004C2492" w:rsidRPr="00A15D1A" w:rsidRDefault="004C2492" w:rsidP="00A15D1A">
            <w:pPr>
              <w:spacing w:after="0" w:line="240" w:lineRule="auto"/>
              <w:ind w:right="284"/>
              <w:jc w:val="center"/>
              <w:rPr>
                <w:i/>
              </w:rPr>
            </w:pPr>
            <w:r w:rsidRPr="00A15D1A">
              <w:rPr>
                <w:rFonts w:ascii="Arial Rounded MT Bold" w:hAnsi="Arial Rounded MT Bold"/>
                <w:i/>
                <w:sz w:val="28"/>
                <w:szCs w:val="28"/>
              </w:rPr>
              <w:t>(</w:t>
            </w:r>
            <w:r w:rsidRPr="00A15D1A">
              <w:rPr>
                <w:rFonts w:ascii="Arial" w:hAnsi="Arial" w:cs="Arial"/>
                <w:i/>
                <w:sz w:val="28"/>
                <w:szCs w:val="28"/>
              </w:rPr>
              <w:t>памятка</w:t>
            </w:r>
            <w:r w:rsidRPr="00A15D1A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A15D1A">
              <w:rPr>
                <w:rFonts w:ascii="Arial" w:hAnsi="Arial" w:cs="Arial"/>
                <w:i/>
                <w:sz w:val="28"/>
                <w:szCs w:val="28"/>
              </w:rPr>
              <w:t>для</w:t>
            </w:r>
            <w:r w:rsidRPr="00A15D1A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A15D1A">
              <w:rPr>
                <w:rFonts w:ascii="Arial" w:hAnsi="Arial" w:cs="Arial"/>
                <w:i/>
                <w:sz w:val="28"/>
                <w:szCs w:val="28"/>
              </w:rPr>
              <w:t>родителей</w:t>
            </w:r>
            <w:r w:rsidRPr="00A15D1A">
              <w:rPr>
                <w:rFonts w:ascii="Arial Rounded MT Bold" w:hAnsi="Arial Rounded MT Bold"/>
                <w:i/>
                <w:sz w:val="28"/>
                <w:szCs w:val="28"/>
              </w:rPr>
              <w:t>)</w:t>
            </w:r>
          </w:p>
        </w:tc>
      </w:tr>
      <w:tr w:rsidR="004C2492" w:rsidRPr="00A15D1A" w:rsidTr="00A15D1A">
        <w:trPr>
          <w:gridAfter w:val="1"/>
          <w:wAfter w:w="425" w:type="dxa"/>
        </w:trPr>
        <w:tc>
          <w:tcPr>
            <w:tcW w:w="7797" w:type="dxa"/>
            <w:gridSpan w:val="2"/>
            <w:shd w:val="solid" w:color="C4BC96" w:fill="auto"/>
          </w:tcPr>
          <w:p w:rsidR="004C2492" w:rsidRPr="00A15D1A" w:rsidRDefault="004C2492" w:rsidP="00A15D1A">
            <w:pPr>
              <w:spacing w:after="0" w:line="240" w:lineRule="auto"/>
              <w:ind w:left="142" w:right="14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2492" w:rsidRPr="00A15D1A" w:rsidRDefault="004C2492" w:rsidP="00A15D1A">
            <w:pPr>
              <w:tabs>
                <w:tab w:val="left" w:pos="6980"/>
              </w:tabs>
              <w:spacing w:after="0" w:line="240" w:lineRule="auto"/>
              <w:ind w:left="142" w:right="283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D1A">
              <w:rPr>
                <w:rFonts w:ascii="Arial" w:hAnsi="Arial" w:cs="Arial"/>
                <w:sz w:val="24"/>
                <w:szCs w:val="24"/>
              </w:rPr>
              <w:t>Употребление наркотиков является серьёзной и, к сожалению, актуальной проблемой современного общества. Зачастую зависимость калечит жизнь молодым людям и их родным, и именно родственники могут предотвратить надвигающиеся проблемы. Как родитель может помочь своему ребёнку?</w:t>
            </w:r>
          </w:p>
          <w:p w:rsidR="004C2492" w:rsidRPr="00A15D1A" w:rsidRDefault="004C2492" w:rsidP="00A15D1A">
            <w:pPr>
              <w:tabs>
                <w:tab w:val="left" w:pos="6980"/>
              </w:tabs>
              <w:spacing w:after="0" w:line="240" w:lineRule="auto"/>
              <w:ind w:left="142" w:right="283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D1A">
              <w:rPr>
                <w:rFonts w:ascii="Arial" w:hAnsi="Arial" w:cs="Arial"/>
                <w:sz w:val="24"/>
                <w:szCs w:val="24"/>
              </w:rPr>
              <w:t>Всегда помните, что дети только учатся быть взрослыми. Помните, не нужно воспитывать ребёнка, нужно подавать ему пример своим поведением и своими поступками. Помните, Вы очень много значите для Вашего ребенка. Он замечает все, что Вы делаете, как говорите и поступаете. Ваш личный пример, своевременное и уместно сказанное слово играют огромную роль в его отношении к миру.</w:t>
            </w:r>
          </w:p>
          <w:p w:rsidR="004C2492" w:rsidRPr="00A15D1A" w:rsidRDefault="004C2492" w:rsidP="00A15D1A">
            <w:pPr>
              <w:tabs>
                <w:tab w:val="left" w:pos="6980"/>
              </w:tabs>
              <w:spacing w:after="0" w:line="240" w:lineRule="auto"/>
              <w:ind w:left="142" w:right="283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D1A">
              <w:rPr>
                <w:rFonts w:ascii="Arial" w:hAnsi="Arial" w:cs="Arial"/>
                <w:sz w:val="24"/>
                <w:szCs w:val="24"/>
              </w:rPr>
              <w:t>Не бойтесь разговаривать с детьми о данной проблеме. Узнав о последствиях употребления наркотиков от своих любимых мам и пап, ребёнок сможет вовремя сказать нет и препятствовать возможной зависимости.</w:t>
            </w:r>
          </w:p>
          <w:p w:rsidR="004C2492" w:rsidRPr="00A15D1A" w:rsidRDefault="004C2492" w:rsidP="00A15D1A">
            <w:pPr>
              <w:tabs>
                <w:tab w:val="left" w:pos="6980"/>
              </w:tabs>
              <w:spacing w:after="0" w:line="240" w:lineRule="auto"/>
              <w:ind w:left="142" w:right="283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2492" w:rsidRPr="00A15D1A" w:rsidRDefault="004C2492" w:rsidP="00A15D1A">
            <w:pPr>
              <w:tabs>
                <w:tab w:val="left" w:pos="6980"/>
              </w:tabs>
              <w:spacing w:after="0" w:line="240" w:lineRule="auto"/>
              <w:ind w:left="142" w:right="283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2492" w:rsidRPr="00A15D1A" w:rsidRDefault="004C2492" w:rsidP="00A15D1A">
            <w:pPr>
              <w:tabs>
                <w:tab w:val="left" w:pos="6980"/>
              </w:tabs>
              <w:spacing w:after="0" w:line="240" w:lineRule="auto"/>
              <w:ind w:left="142" w:right="283" w:firstLine="284"/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</w:p>
          <w:p w:rsidR="004C2492" w:rsidRPr="00A15D1A" w:rsidRDefault="004C2492" w:rsidP="00A15D1A">
            <w:pPr>
              <w:tabs>
                <w:tab w:val="left" w:pos="6980"/>
              </w:tabs>
              <w:spacing w:after="0" w:line="240" w:lineRule="auto"/>
              <w:ind w:left="142" w:right="283" w:firstLine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C2492" w:rsidRPr="00A15D1A" w:rsidTr="00A15D1A">
        <w:trPr>
          <w:trHeight w:val="554"/>
        </w:trPr>
        <w:tc>
          <w:tcPr>
            <w:tcW w:w="7938" w:type="dxa"/>
            <w:gridSpan w:val="3"/>
            <w:shd w:val="solid" w:color="C4BC96" w:fill="auto"/>
          </w:tcPr>
          <w:p w:rsidR="004C2492" w:rsidRPr="00A15D1A" w:rsidRDefault="004C2492" w:rsidP="00A15D1A">
            <w:pPr>
              <w:spacing w:after="0" w:line="240" w:lineRule="auto"/>
              <w:ind w:firstLine="176"/>
              <w:jc w:val="center"/>
              <w:rPr>
                <w:b/>
                <w:sz w:val="28"/>
                <w:szCs w:val="28"/>
              </w:rPr>
            </w:pPr>
          </w:p>
          <w:p w:rsidR="004C2492" w:rsidRDefault="004C2492" w:rsidP="00A15D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2492" w:rsidRPr="00A15D1A" w:rsidRDefault="004C2492" w:rsidP="00A15D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D1A">
              <w:rPr>
                <w:rFonts w:ascii="Arial" w:hAnsi="Arial" w:cs="Arial"/>
                <w:b/>
                <w:sz w:val="24"/>
                <w:szCs w:val="24"/>
              </w:rPr>
              <w:t xml:space="preserve">Что делать, если Вы подозреваете, </w:t>
            </w:r>
            <w:r w:rsidRPr="00A15D1A">
              <w:rPr>
                <w:rFonts w:ascii="Arial" w:hAnsi="Arial" w:cs="Arial"/>
                <w:b/>
                <w:sz w:val="24"/>
                <w:szCs w:val="24"/>
              </w:rPr>
              <w:br/>
              <w:t>что ребенок употребляет наркотики?</w:t>
            </w:r>
          </w:p>
          <w:p w:rsidR="004C2492" w:rsidRDefault="004C2492" w:rsidP="00A15D1A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2492" w:rsidRPr="00A15D1A" w:rsidRDefault="004C2492" w:rsidP="00A15D1A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2492" w:rsidRPr="00A15D1A" w:rsidRDefault="004C2492" w:rsidP="00A15D1A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15D1A">
              <w:rPr>
                <w:rFonts w:ascii="Arial" w:hAnsi="Arial" w:cs="Arial"/>
                <w:b/>
                <w:iCs/>
                <w:sz w:val="24"/>
                <w:szCs w:val="24"/>
              </w:rPr>
              <w:t>Разберитесь в ситуации и постарайтесь понять Вашего ребёнка.</w:t>
            </w:r>
            <w:r w:rsidRPr="00A15D1A">
              <w:rPr>
                <w:rFonts w:ascii="Arial" w:hAnsi="Arial" w:cs="Arial"/>
                <w:iCs/>
                <w:sz w:val="24"/>
                <w:szCs w:val="24"/>
              </w:rPr>
              <w:t xml:space="preserve"> Отнеситесь к данной проблеме спокойно и взвешенно, давая понять ребёнку, что Вы на его стороне и что Вы его друг</w:t>
            </w:r>
            <w:r w:rsidRPr="00A15D1A">
              <w:rPr>
                <w:rFonts w:ascii="Arial" w:hAnsi="Arial" w:cs="Arial"/>
                <w:b/>
                <w:iCs/>
                <w:sz w:val="24"/>
                <w:szCs w:val="24"/>
              </w:rPr>
              <w:t>.</w:t>
            </w:r>
          </w:p>
          <w:p w:rsidR="004C2492" w:rsidRDefault="004C2492" w:rsidP="00A15D1A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4C2492" w:rsidRPr="00A15D1A" w:rsidRDefault="004C2492" w:rsidP="00A15D1A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A15D1A">
              <w:rPr>
                <w:rFonts w:ascii="Arial" w:hAnsi="Arial" w:cs="Arial"/>
                <w:b/>
                <w:iCs/>
                <w:sz w:val="24"/>
                <w:szCs w:val="24"/>
              </w:rPr>
              <w:t>Сохраните доверие</w:t>
            </w:r>
            <w:r w:rsidRPr="00A15D1A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  <w:r w:rsidRPr="00A15D1A">
              <w:rPr>
                <w:rFonts w:ascii="Arial" w:hAnsi="Arial" w:cs="Arial"/>
                <w:sz w:val="24"/>
                <w:szCs w:val="24"/>
              </w:rPr>
              <w:t> если ребенок признался вам, значит, ищет поддержки.</w:t>
            </w:r>
            <w:r w:rsidRPr="00A15D1A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sz w:val="24"/>
                <w:szCs w:val="24"/>
              </w:rPr>
              <w:t>Найдите в себе силы и постарайтесь стать своему ребенку союзником, а не врагом, что позволит ему быстрее доверится вам.</w:t>
            </w:r>
          </w:p>
          <w:p w:rsidR="004C2492" w:rsidRDefault="004C2492" w:rsidP="00A15D1A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4C2492" w:rsidRPr="00A15D1A" w:rsidRDefault="004C2492" w:rsidP="00A15D1A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15D1A">
              <w:rPr>
                <w:rFonts w:ascii="Arial" w:hAnsi="Arial" w:cs="Arial"/>
                <w:b/>
                <w:iCs/>
                <w:sz w:val="24"/>
                <w:szCs w:val="24"/>
              </w:rPr>
              <w:t>Разрешите Вашему ребёнку прекратить приём наркотиков самостоятельно.</w:t>
            </w:r>
          </w:p>
          <w:p w:rsidR="004C2492" w:rsidRPr="00A15D1A" w:rsidRDefault="004C2492" w:rsidP="00A15D1A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A15D1A">
              <w:rPr>
                <w:rFonts w:ascii="Arial" w:hAnsi="Arial" w:cs="Arial"/>
                <w:iCs/>
                <w:sz w:val="24"/>
                <w:szCs w:val="24"/>
              </w:rPr>
              <w:t xml:space="preserve">Если Ваш ребёнок признался в употреблении наркотиков, но отказывается идти к специалистам, дайте ему возможность попробовать бороться с зависимостью самому. Но помните, что это практически невозможно. Дайте ребёнку в этом убедиться. И только после этого идите за советом к специалистам. </w:t>
            </w:r>
          </w:p>
          <w:p w:rsidR="004C2492" w:rsidRDefault="004C2492" w:rsidP="00A15D1A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4C2492" w:rsidRPr="00A15D1A" w:rsidRDefault="004C2492" w:rsidP="00A15D1A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A15D1A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Будьте правдивы с Вашим ребёнком. </w:t>
            </w:r>
            <w:r w:rsidRPr="00A15D1A">
              <w:rPr>
                <w:rFonts w:ascii="Arial" w:hAnsi="Arial" w:cs="Arial"/>
                <w:iCs/>
                <w:sz w:val="24"/>
                <w:szCs w:val="24"/>
              </w:rPr>
              <w:t>Помните, его лживость признак болезни, а Ваша – повод для него лгать, нарушать установленные правила и манипулировать Вами.</w:t>
            </w:r>
          </w:p>
          <w:p w:rsidR="004C2492" w:rsidRPr="00A15D1A" w:rsidRDefault="004C2492" w:rsidP="00A15D1A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A15D1A">
              <w:rPr>
                <w:rFonts w:ascii="Arial" w:hAnsi="Arial" w:cs="Arial"/>
                <w:iCs/>
                <w:sz w:val="24"/>
                <w:szCs w:val="24"/>
              </w:rPr>
              <w:t>Будьте с ним на равных. Он так же как и Вы несёт ответственность за свои слова и поступки.</w:t>
            </w:r>
          </w:p>
          <w:p w:rsidR="004C2492" w:rsidRDefault="004C2492" w:rsidP="00A15D1A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4C2492" w:rsidRPr="00A15D1A" w:rsidRDefault="004C2492" w:rsidP="00A15D1A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15D1A">
              <w:rPr>
                <w:rFonts w:ascii="Arial" w:hAnsi="Arial" w:cs="Arial"/>
                <w:b/>
                <w:iCs/>
                <w:sz w:val="24"/>
                <w:szCs w:val="24"/>
              </w:rPr>
              <w:t>Прекратите обсуждать тему наркотиков сразу, как только ребёнок поборол эту зависимость.</w:t>
            </w:r>
          </w:p>
          <w:p w:rsidR="004C2492" w:rsidRPr="00A15D1A" w:rsidRDefault="004C2492" w:rsidP="00A15D1A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D1A">
              <w:rPr>
                <w:rFonts w:ascii="Arial" w:hAnsi="Arial" w:cs="Arial"/>
                <w:sz w:val="24"/>
                <w:szCs w:val="24"/>
              </w:rPr>
              <w:t>Говорите о чём угодно: об учёбе, о вновь прочитанной книге, об интересах, о личной жизни, о новых увлечениях. Разговор о наркотиках может завести только сам ребёнок, если захочет что-то обсудить по волнующей его теме.</w:t>
            </w:r>
          </w:p>
          <w:p w:rsidR="004C2492" w:rsidRPr="00A15D1A" w:rsidRDefault="004C2492" w:rsidP="00A15D1A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2492" w:rsidRPr="00A15D1A" w:rsidRDefault="004C2492" w:rsidP="00A15D1A">
            <w:pPr>
              <w:spacing w:after="0" w:line="240" w:lineRule="auto"/>
              <w:ind w:firstLine="176"/>
              <w:jc w:val="center"/>
              <w:rPr>
                <w:rFonts w:cs="Arial Rounded MT Bold"/>
                <w:b/>
                <w:sz w:val="24"/>
                <w:szCs w:val="24"/>
              </w:rPr>
            </w:pPr>
          </w:p>
          <w:p w:rsidR="004C2492" w:rsidRPr="00A15D1A" w:rsidRDefault="004C2492" w:rsidP="00A15D1A">
            <w:pPr>
              <w:spacing w:after="0" w:line="240" w:lineRule="auto"/>
              <w:ind w:firstLine="176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4C2492" w:rsidRPr="00A15D1A" w:rsidTr="00A15D1A">
        <w:trPr>
          <w:gridAfter w:val="1"/>
          <w:wAfter w:w="425" w:type="dxa"/>
        </w:trPr>
        <w:tc>
          <w:tcPr>
            <w:tcW w:w="7797" w:type="dxa"/>
            <w:gridSpan w:val="2"/>
            <w:shd w:val="solid" w:color="C6D9F1" w:fill="auto"/>
          </w:tcPr>
          <w:p w:rsidR="004C2492" w:rsidRPr="00A15D1A" w:rsidRDefault="004C2492" w:rsidP="00A15D1A">
            <w:pPr>
              <w:spacing w:after="0" w:line="240" w:lineRule="auto"/>
              <w:rPr>
                <w:noProof/>
                <w:lang w:eastAsia="ru-RU"/>
              </w:rPr>
            </w:pPr>
          </w:p>
          <w:p w:rsidR="004C2492" w:rsidRPr="00A15D1A" w:rsidRDefault="004C2492" w:rsidP="00A15D1A">
            <w:pPr>
              <w:spacing w:after="0" w:line="240" w:lineRule="auto"/>
            </w:pPr>
            <w:r w:rsidRPr="00A15D1A">
              <w:rPr>
                <w:noProof/>
                <w:lang w:eastAsia="ru-RU"/>
              </w:rPr>
              <w:t xml:space="preserve">                             </w:t>
            </w:r>
            <w:r w:rsidRPr="00A15D1A">
              <w:rPr>
                <w:noProof/>
                <w:lang w:eastAsia="ru-RU"/>
              </w:rPr>
              <w:pict>
                <v:shape id="Рисунок 1" o:spid="_x0000_i1027" type="#_x0000_t75" style="width:261.75pt;height:158.25pt;visibility:visible">
                  <v:imagedata r:id="rId7" o:title=""/>
                </v:shape>
              </w:pict>
            </w:r>
          </w:p>
        </w:tc>
      </w:tr>
      <w:tr w:rsidR="004C2492" w:rsidRPr="00A15D1A" w:rsidTr="00A15D1A">
        <w:trPr>
          <w:gridAfter w:val="1"/>
          <w:wAfter w:w="425" w:type="dxa"/>
        </w:trPr>
        <w:tc>
          <w:tcPr>
            <w:tcW w:w="1242" w:type="dxa"/>
            <w:shd w:val="solid" w:color="C6D9F1" w:fill="auto"/>
          </w:tcPr>
          <w:p w:rsidR="004C2492" w:rsidRPr="00A15D1A" w:rsidRDefault="004C2492" w:rsidP="00A15D1A">
            <w:pPr>
              <w:spacing w:after="0" w:line="240" w:lineRule="auto"/>
              <w:rPr>
                <w:noProof/>
                <w:lang w:eastAsia="ru-RU"/>
              </w:rPr>
            </w:pPr>
            <w:r w:rsidRPr="00A15D1A">
              <w:rPr>
                <w:noProof/>
                <w:lang w:eastAsia="ru-RU"/>
              </w:rPr>
              <w:t xml:space="preserve"> </w:t>
            </w:r>
          </w:p>
          <w:p w:rsidR="004C2492" w:rsidRPr="00A15D1A" w:rsidRDefault="004C2492" w:rsidP="00A15D1A">
            <w:pPr>
              <w:spacing w:after="0" w:line="240" w:lineRule="auto"/>
              <w:jc w:val="center"/>
            </w:pPr>
            <w:r w:rsidRPr="00A15D1A">
              <w:rPr>
                <w:noProof/>
                <w:lang w:eastAsia="ru-RU"/>
              </w:rPr>
              <w:pict>
                <v:shape id="Рисунок 4" o:spid="_x0000_i1028" type="#_x0000_t75" style="width:44.25pt;height:36.75pt;visibility:visible">
                  <v:imagedata r:id="rId6" o:title=""/>
                </v:shape>
              </w:pict>
            </w:r>
          </w:p>
        </w:tc>
        <w:tc>
          <w:tcPr>
            <w:tcW w:w="6555" w:type="dxa"/>
            <w:shd w:val="solid" w:color="C6D9F1" w:fill="auto"/>
            <w:vAlign w:val="center"/>
          </w:tcPr>
          <w:p w:rsidR="004C2492" w:rsidRPr="00A15D1A" w:rsidRDefault="004C2492" w:rsidP="00A15D1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2492" w:rsidRPr="00A15D1A" w:rsidRDefault="004C2492" w:rsidP="00A15D1A">
            <w:pPr>
              <w:spacing w:after="0" w:line="240" w:lineRule="auto"/>
              <w:ind w:right="284"/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A15D1A">
              <w:rPr>
                <w:rFonts w:ascii="Arial" w:hAnsi="Arial" w:cs="Arial"/>
                <w:b/>
                <w:sz w:val="28"/>
                <w:szCs w:val="28"/>
              </w:rPr>
              <w:t>ПРОФИЛАКТИКА</w:t>
            </w:r>
            <w:r w:rsidRPr="00A15D1A"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  <w:r w:rsidRPr="00A15D1A">
              <w:rPr>
                <w:rFonts w:ascii="Arial" w:hAnsi="Arial" w:cs="Arial"/>
                <w:b/>
                <w:sz w:val="28"/>
                <w:szCs w:val="28"/>
              </w:rPr>
              <w:t>УПОТРЕБЛЕНИЯ НАРКОТИКОВ</w:t>
            </w:r>
          </w:p>
          <w:p w:rsidR="004C2492" w:rsidRPr="00A15D1A" w:rsidRDefault="004C2492" w:rsidP="00A15D1A">
            <w:pPr>
              <w:spacing w:after="0" w:line="240" w:lineRule="auto"/>
              <w:ind w:right="284"/>
              <w:jc w:val="center"/>
              <w:rPr>
                <w:i/>
              </w:rPr>
            </w:pPr>
            <w:r w:rsidRPr="00A15D1A">
              <w:rPr>
                <w:rFonts w:ascii="Arial Rounded MT Bold" w:hAnsi="Arial Rounded MT Bold"/>
                <w:i/>
                <w:sz w:val="28"/>
                <w:szCs w:val="28"/>
              </w:rPr>
              <w:t>(</w:t>
            </w:r>
            <w:r w:rsidRPr="00A15D1A">
              <w:rPr>
                <w:rFonts w:ascii="Arial" w:hAnsi="Arial" w:cs="Arial"/>
                <w:i/>
                <w:sz w:val="28"/>
                <w:szCs w:val="28"/>
              </w:rPr>
              <w:t>памятка</w:t>
            </w:r>
            <w:r w:rsidRPr="00A15D1A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A15D1A">
              <w:rPr>
                <w:rFonts w:ascii="Arial" w:hAnsi="Arial" w:cs="Arial"/>
                <w:i/>
                <w:sz w:val="28"/>
                <w:szCs w:val="28"/>
              </w:rPr>
              <w:t>для</w:t>
            </w:r>
            <w:r w:rsidRPr="00A15D1A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A15D1A">
              <w:rPr>
                <w:rFonts w:ascii="Arial" w:hAnsi="Arial" w:cs="Arial"/>
                <w:i/>
                <w:sz w:val="28"/>
                <w:szCs w:val="28"/>
              </w:rPr>
              <w:t>специалистов</w:t>
            </w:r>
            <w:r w:rsidRPr="00A15D1A">
              <w:rPr>
                <w:rFonts w:ascii="Arial Rounded MT Bold" w:hAnsi="Arial Rounded MT Bold"/>
                <w:i/>
                <w:sz w:val="28"/>
                <w:szCs w:val="28"/>
              </w:rPr>
              <w:t>)</w:t>
            </w:r>
          </w:p>
        </w:tc>
      </w:tr>
      <w:tr w:rsidR="004C2492" w:rsidRPr="00A15D1A" w:rsidTr="00A15D1A">
        <w:trPr>
          <w:gridAfter w:val="1"/>
          <w:wAfter w:w="425" w:type="dxa"/>
        </w:trPr>
        <w:tc>
          <w:tcPr>
            <w:tcW w:w="7797" w:type="dxa"/>
            <w:gridSpan w:val="2"/>
            <w:shd w:val="solid" w:color="C6D9F1" w:fill="auto"/>
          </w:tcPr>
          <w:p w:rsidR="004C2492" w:rsidRPr="00A15D1A" w:rsidRDefault="004C2492" w:rsidP="00A15D1A">
            <w:pPr>
              <w:spacing w:after="0" w:line="240" w:lineRule="auto"/>
              <w:ind w:left="142" w:right="141"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2492" w:rsidRPr="00A15D1A" w:rsidRDefault="004C2492" w:rsidP="00A15D1A">
            <w:pPr>
              <w:spacing w:after="0" w:line="240" w:lineRule="auto"/>
              <w:ind w:right="34" w:firstLine="3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D1A">
              <w:rPr>
                <w:rFonts w:ascii="Arial" w:hAnsi="Arial" w:cs="Arial"/>
                <w:b/>
                <w:sz w:val="24"/>
                <w:szCs w:val="24"/>
              </w:rPr>
              <w:t>Как определить специалисту, что подросток употребляет наркотики.</w:t>
            </w:r>
          </w:p>
          <w:p w:rsidR="004C2492" w:rsidRPr="00A15D1A" w:rsidRDefault="004C2492" w:rsidP="00A15D1A">
            <w:pPr>
              <w:spacing w:after="0" w:line="240" w:lineRule="auto"/>
              <w:ind w:right="34"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D1A">
              <w:rPr>
                <w:rFonts w:ascii="Arial" w:hAnsi="Arial" w:cs="Arial"/>
                <w:sz w:val="24"/>
                <w:szCs w:val="24"/>
              </w:rPr>
              <w:t>Специфические психотропные эффекты и общая токсичность различных видов наркотиков приводят к изменениям внешности ещё в начале употребления:</w:t>
            </w:r>
          </w:p>
          <w:p w:rsidR="004C2492" w:rsidRPr="00A15D1A" w:rsidRDefault="004C2492" w:rsidP="00A15D1A">
            <w:pPr>
              <w:spacing w:after="0" w:line="240" w:lineRule="auto"/>
              <w:ind w:right="34"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D1A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A15D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/>
                <w:sz w:val="24"/>
                <w:szCs w:val="24"/>
              </w:rPr>
              <w:t>Проблемы с глазами.</w:t>
            </w:r>
            <w:r w:rsidRPr="00A15D1A">
              <w:rPr>
                <w:rFonts w:ascii="Arial" w:hAnsi="Arial" w:cs="Arial"/>
                <w:sz w:val="24"/>
                <w:szCs w:val="24"/>
              </w:rPr>
              <w:t xml:space="preserve"> Покрасневшие белки, неестественно суженные или расширенные зрачки без реакции на свет – общий признак для большинства наркотиков.</w:t>
            </w:r>
          </w:p>
          <w:p w:rsidR="004C2492" w:rsidRPr="00A15D1A" w:rsidRDefault="004C2492" w:rsidP="00A15D1A">
            <w:pPr>
              <w:spacing w:after="0" w:line="240" w:lineRule="auto"/>
              <w:ind w:right="34"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D1A">
              <w:rPr>
                <w:rFonts w:ascii="Arial" w:hAnsi="Arial" w:cs="Arial"/>
                <w:b/>
                <w:sz w:val="24"/>
                <w:szCs w:val="24"/>
              </w:rPr>
              <w:t xml:space="preserve">2. Резкая смена веса. </w:t>
            </w:r>
            <w:r w:rsidRPr="00A15D1A">
              <w:rPr>
                <w:rFonts w:ascii="Arial" w:hAnsi="Arial" w:cs="Arial"/>
                <w:sz w:val="24"/>
                <w:szCs w:val="24"/>
              </w:rPr>
              <w:t>Для большинства наркотиков, особенно для психостимуляторов, характерна болезненная худоба. Но возможен и резкий набор веса при расстройствах аппетита.</w:t>
            </w:r>
          </w:p>
          <w:p w:rsidR="004C2492" w:rsidRPr="00A15D1A" w:rsidRDefault="004C2492" w:rsidP="00A15D1A">
            <w:pPr>
              <w:spacing w:after="0" w:line="240" w:lineRule="auto"/>
              <w:ind w:right="34"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D1A">
              <w:rPr>
                <w:rFonts w:ascii="Arial" w:hAnsi="Arial" w:cs="Arial"/>
                <w:b/>
                <w:sz w:val="24"/>
                <w:szCs w:val="24"/>
              </w:rPr>
              <w:t>3. Нездоровая кожа.</w:t>
            </w:r>
            <w:r w:rsidRPr="00A15D1A">
              <w:rPr>
                <w:rFonts w:ascii="Arial" w:hAnsi="Arial" w:cs="Arial"/>
                <w:sz w:val="24"/>
                <w:szCs w:val="24"/>
              </w:rPr>
              <w:t xml:space="preserve"> Большинство наркотиков нарушают обмен веществ и вызывают чрезмерную сухость, жирность кожи, а ядовитые вещества воспаляют кожу и вызывают угревую сыпь. </w:t>
            </w:r>
          </w:p>
          <w:p w:rsidR="004C2492" w:rsidRPr="00A15D1A" w:rsidRDefault="004C2492" w:rsidP="00A15D1A">
            <w:pPr>
              <w:spacing w:after="0" w:line="240" w:lineRule="auto"/>
              <w:ind w:right="34"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D1A">
              <w:rPr>
                <w:rFonts w:ascii="Arial" w:hAnsi="Arial" w:cs="Arial"/>
                <w:b/>
                <w:sz w:val="24"/>
                <w:szCs w:val="24"/>
              </w:rPr>
              <w:t>4. Покраснение носа.</w:t>
            </w:r>
            <w:r w:rsidRPr="00A15D1A">
              <w:rPr>
                <w:rFonts w:ascii="Arial" w:hAnsi="Arial" w:cs="Arial"/>
                <w:sz w:val="24"/>
                <w:szCs w:val="24"/>
              </w:rPr>
              <w:t xml:space="preserve"> Раздражение слизистых носа характерно для нюхательных порошковых веществ.</w:t>
            </w:r>
          </w:p>
          <w:p w:rsidR="004C2492" w:rsidRPr="00A15D1A" w:rsidRDefault="004C2492" w:rsidP="00A15D1A">
            <w:pPr>
              <w:spacing w:after="0" w:line="240" w:lineRule="auto"/>
              <w:ind w:right="34"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D1A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Pr="00A15D1A">
              <w:rPr>
                <w:rFonts w:ascii="Arial" w:hAnsi="Arial" w:cs="Arial"/>
                <w:b/>
                <w:bCs/>
                <w:color w:val="232323"/>
                <w:sz w:val="24"/>
                <w:szCs w:val="24"/>
                <w:lang w:eastAsia="ru-RU"/>
              </w:rPr>
              <w:t>Изменение мимики.</w:t>
            </w:r>
            <w:r w:rsidRPr="00A15D1A">
              <w:rPr>
                <w:rFonts w:ascii="Arial" w:hAnsi="Arial" w:cs="Arial"/>
                <w:color w:val="232323"/>
                <w:sz w:val="24"/>
                <w:szCs w:val="24"/>
                <w:lang w:eastAsia="ru-RU"/>
              </w:rPr>
              <w:t> Наркотики влияют на нервную систему и требуют от школьника постоянного самоконтроля. Вы можете заметить чересчур оживленную мимику, или, наоборот, неестественное «маскообразное» выражении лица.</w:t>
            </w:r>
          </w:p>
          <w:p w:rsidR="004C2492" w:rsidRPr="00A15D1A" w:rsidRDefault="004C2492" w:rsidP="00A15D1A">
            <w:pPr>
              <w:spacing w:after="0" w:line="240" w:lineRule="auto"/>
              <w:ind w:righ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2492" w:rsidRPr="00A15D1A" w:rsidRDefault="004C2492" w:rsidP="00A15D1A">
            <w:pPr>
              <w:spacing w:after="0" w:line="240" w:lineRule="auto"/>
              <w:ind w:firstLine="318"/>
              <w:jc w:val="both"/>
            </w:pPr>
            <w:r w:rsidRPr="00A15D1A">
              <w:t xml:space="preserve">  </w:t>
            </w:r>
          </w:p>
        </w:tc>
      </w:tr>
      <w:tr w:rsidR="004C2492" w:rsidRPr="00A15D1A" w:rsidTr="00A15D1A">
        <w:trPr>
          <w:trHeight w:val="554"/>
        </w:trPr>
        <w:tc>
          <w:tcPr>
            <w:tcW w:w="7938" w:type="dxa"/>
            <w:gridSpan w:val="3"/>
            <w:shd w:val="solid" w:color="C6D9F1" w:fill="auto"/>
          </w:tcPr>
          <w:p w:rsidR="004C2492" w:rsidRPr="00A15D1A" w:rsidRDefault="004C2492" w:rsidP="00A15D1A">
            <w:pPr>
              <w:spacing w:after="0" w:line="240" w:lineRule="auto"/>
              <w:ind w:firstLine="176"/>
              <w:jc w:val="center"/>
              <w:rPr>
                <w:b/>
                <w:sz w:val="16"/>
                <w:szCs w:val="16"/>
              </w:rPr>
            </w:pPr>
          </w:p>
          <w:p w:rsidR="004C2492" w:rsidRPr="00A15D1A" w:rsidRDefault="004C2492" w:rsidP="00A15D1A">
            <w:pPr>
              <w:spacing w:after="0" w:line="240" w:lineRule="auto"/>
              <w:ind w:left="176" w:right="175" w:firstLine="176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15D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Если возникли подозрения на то, что подросток употребляет наркотические вещества (психотропные, одурманивающие), то наиболее оправданы следующие действия:</w:t>
            </w:r>
          </w:p>
          <w:p w:rsidR="004C2492" w:rsidRPr="00A15D1A" w:rsidRDefault="004C2492" w:rsidP="00A15D1A">
            <w:pPr>
              <w:spacing w:after="0" w:line="240" w:lineRule="auto"/>
              <w:ind w:left="176" w:right="175" w:firstLine="17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2492" w:rsidRPr="00A15D1A" w:rsidRDefault="004C2492" w:rsidP="00A15D1A">
            <w:pPr>
              <w:spacing w:after="0" w:line="240" w:lineRule="auto"/>
              <w:ind w:left="176" w:right="175" w:firstLine="176"/>
              <w:jc w:val="both"/>
              <w:rPr>
                <w:rFonts w:ascii="Arial Rounded MT Bold" w:hAnsi="Arial Rounded MT Bold" w:cs="Arial"/>
                <w:sz w:val="23"/>
                <w:szCs w:val="23"/>
              </w:rPr>
            </w:pP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1. </w:t>
            </w:r>
            <w:r w:rsidRPr="00A15D1A">
              <w:rPr>
                <w:rFonts w:ascii="Arial" w:hAnsi="Arial" w:cs="Arial"/>
                <w:sz w:val="23"/>
                <w:szCs w:val="23"/>
              </w:rPr>
              <w:t>Корректно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сообщить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о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своих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подозрениях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родителям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или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опекунам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подростка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. </w:t>
            </w:r>
          </w:p>
          <w:p w:rsidR="004C2492" w:rsidRPr="00A15D1A" w:rsidRDefault="004C2492" w:rsidP="00A15D1A">
            <w:pPr>
              <w:spacing w:after="0" w:line="240" w:lineRule="auto"/>
              <w:ind w:left="176" w:right="175" w:firstLine="176"/>
              <w:jc w:val="both"/>
              <w:rPr>
                <w:rFonts w:ascii="Arial Rounded MT Bold" w:hAnsi="Arial Rounded MT Bold" w:cs="Arial"/>
                <w:sz w:val="23"/>
                <w:szCs w:val="23"/>
              </w:rPr>
            </w:pP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2. </w:t>
            </w:r>
            <w:r w:rsidRPr="00A15D1A">
              <w:rPr>
                <w:rFonts w:ascii="Arial" w:hAnsi="Arial" w:cs="Arial"/>
                <w:sz w:val="23"/>
                <w:szCs w:val="23"/>
              </w:rPr>
              <w:t>При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подозрении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на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групповое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употребление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наркотических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веществ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необходимо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провести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беседы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с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родителями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всех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членов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группы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. </w:t>
            </w:r>
            <w:r w:rsidRPr="00A15D1A">
              <w:rPr>
                <w:rFonts w:ascii="Arial" w:hAnsi="Arial" w:cs="Arial"/>
                <w:sz w:val="23"/>
                <w:szCs w:val="23"/>
              </w:rPr>
              <w:t>В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ряде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случаев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это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целесообразно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осуществить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в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виде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собраний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с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приглашением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врача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психиатра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>-</w:t>
            </w:r>
            <w:r w:rsidRPr="00A15D1A">
              <w:rPr>
                <w:rFonts w:ascii="Arial" w:hAnsi="Arial" w:cs="Arial"/>
                <w:sz w:val="23"/>
                <w:szCs w:val="23"/>
              </w:rPr>
              <w:t>нарколога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, </w:t>
            </w:r>
            <w:r w:rsidRPr="00A15D1A">
              <w:rPr>
                <w:rFonts w:ascii="Arial" w:hAnsi="Arial" w:cs="Arial"/>
                <w:sz w:val="23"/>
                <w:szCs w:val="23"/>
              </w:rPr>
              <w:t>работника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правоохранительных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органов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. </w:t>
            </w:r>
          </w:p>
          <w:p w:rsidR="004C2492" w:rsidRPr="00A15D1A" w:rsidRDefault="004C2492" w:rsidP="00A15D1A">
            <w:pPr>
              <w:spacing w:after="0" w:line="240" w:lineRule="auto"/>
              <w:ind w:left="176" w:right="175" w:firstLine="176"/>
              <w:jc w:val="both"/>
              <w:rPr>
                <w:rFonts w:ascii="Arial Rounded MT Bold" w:hAnsi="Arial Rounded MT Bold" w:cs="Arial"/>
                <w:sz w:val="23"/>
                <w:szCs w:val="23"/>
              </w:rPr>
            </w:pP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3. </w:t>
            </w:r>
            <w:r w:rsidRPr="00A15D1A">
              <w:rPr>
                <w:rFonts w:ascii="Arial" w:hAnsi="Arial" w:cs="Arial"/>
                <w:sz w:val="23"/>
                <w:szCs w:val="23"/>
              </w:rPr>
              <w:t>Организовать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индивидуальные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встречи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подростков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и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их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родителей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с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врачом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психиатром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>-</w:t>
            </w:r>
            <w:r w:rsidRPr="00A15D1A">
              <w:rPr>
                <w:rFonts w:ascii="Arial" w:hAnsi="Arial" w:cs="Arial"/>
                <w:sz w:val="23"/>
                <w:szCs w:val="23"/>
              </w:rPr>
              <w:t>наркологом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наркологического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кабинета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. </w:t>
            </w:r>
          </w:p>
          <w:p w:rsidR="004C2492" w:rsidRPr="00A15D1A" w:rsidRDefault="004C2492" w:rsidP="00A15D1A">
            <w:pPr>
              <w:spacing w:after="0" w:line="240" w:lineRule="auto"/>
              <w:ind w:left="176" w:right="175" w:firstLine="176"/>
              <w:jc w:val="both"/>
              <w:rPr>
                <w:rFonts w:cs="Arial"/>
                <w:sz w:val="23"/>
                <w:szCs w:val="23"/>
              </w:rPr>
            </w:pP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4. </w:t>
            </w:r>
            <w:r w:rsidRPr="00A15D1A">
              <w:rPr>
                <w:rFonts w:ascii="Arial" w:hAnsi="Arial" w:cs="Arial"/>
                <w:sz w:val="23"/>
                <w:szCs w:val="23"/>
              </w:rPr>
              <w:t>Предоставить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подросткам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и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их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родителям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информацию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о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возможности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обследования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, </w:t>
            </w:r>
            <w:r w:rsidRPr="00A15D1A">
              <w:rPr>
                <w:rFonts w:ascii="Arial" w:hAnsi="Arial" w:cs="Arial"/>
                <w:sz w:val="23"/>
                <w:szCs w:val="23"/>
              </w:rPr>
              <w:t>оказания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психологической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и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социальной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помощи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, </w:t>
            </w:r>
            <w:r w:rsidRPr="00A15D1A">
              <w:rPr>
                <w:rFonts w:ascii="Arial" w:hAnsi="Arial" w:cs="Arial"/>
                <w:sz w:val="23"/>
                <w:szCs w:val="23"/>
              </w:rPr>
              <w:t>указать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адреса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и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телефоны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. </w:t>
            </w:r>
          </w:p>
          <w:p w:rsidR="004C2492" w:rsidRPr="00A15D1A" w:rsidRDefault="004C2492" w:rsidP="00A15D1A">
            <w:pPr>
              <w:spacing w:after="0" w:line="240" w:lineRule="auto"/>
              <w:ind w:left="176" w:right="175" w:firstLine="176"/>
              <w:jc w:val="both"/>
              <w:rPr>
                <w:rFonts w:cs="Arial"/>
                <w:sz w:val="16"/>
                <w:szCs w:val="16"/>
              </w:rPr>
            </w:pPr>
          </w:p>
          <w:p w:rsidR="004C2492" w:rsidRPr="00A15D1A" w:rsidRDefault="004C2492" w:rsidP="00A15D1A">
            <w:pPr>
              <w:spacing w:after="0" w:line="240" w:lineRule="auto"/>
              <w:ind w:left="176" w:right="175" w:firstLine="176"/>
              <w:jc w:val="both"/>
              <w:rPr>
                <w:rFonts w:cs="Arial"/>
                <w:b/>
                <w:sz w:val="24"/>
                <w:szCs w:val="24"/>
              </w:rPr>
            </w:pPr>
            <w:r w:rsidRPr="00A15D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Если</w:t>
            </w:r>
            <w:r w:rsidRPr="00A15D1A">
              <w:rPr>
                <w:rFonts w:ascii="Arial Rounded MT Bold" w:hAnsi="Arial Rounded MT Bold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возникли</w:t>
            </w:r>
            <w:r w:rsidRPr="00A15D1A">
              <w:rPr>
                <w:rFonts w:ascii="Arial Rounded MT Bold" w:hAnsi="Arial Rounded MT Bold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подозрения</w:t>
            </w:r>
            <w:r w:rsidRPr="00A15D1A">
              <w:rPr>
                <w:rFonts w:ascii="Arial Rounded MT Bold" w:hAnsi="Arial Rounded MT Bold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</w:t>
            </w:r>
            <w:r w:rsidRPr="00A15D1A">
              <w:rPr>
                <w:rFonts w:ascii="Arial Rounded MT Bold" w:hAnsi="Arial Rounded MT Bold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то</w:t>
            </w:r>
            <w:r w:rsidRPr="00A15D1A">
              <w:rPr>
                <w:rFonts w:ascii="Arial Rounded MT Bold" w:hAnsi="Arial Rounded MT Bold" w:cs="Arial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A15D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что</w:t>
            </w:r>
            <w:r w:rsidRPr="00A15D1A">
              <w:rPr>
                <w:rFonts w:ascii="Arial Rounded MT Bold" w:hAnsi="Arial Rounded MT Bold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подросток</w:t>
            </w:r>
            <w:r w:rsidRPr="00A15D1A">
              <w:rPr>
                <w:rFonts w:ascii="Arial Rounded MT Bold" w:hAnsi="Arial Rounded MT Bold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находится</w:t>
            </w:r>
            <w:r w:rsidRPr="00A15D1A">
              <w:rPr>
                <w:rFonts w:ascii="Arial Rounded MT Bold" w:hAnsi="Arial Rounded MT Bold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</w:t>
            </w:r>
            <w:r w:rsidRPr="00A15D1A">
              <w:rPr>
                <w:rFonts w:ascii="Arial Rounded MT Bold" w:hAnsi="Arial Rounded MT Bold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состоянии</w:t>
            </w:r>
            <w:r w:rsidRPr="00A15D1A">
              <w:rPr>
                <w:rFonts w:ascii="Arial Rounded MT Bold" w:hAnsi="Arial Rounded MT Bold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опьянения</w:t>
            </w:r>
            <w:r w:rsidRPr="00A15D1A">
              <w:rPr>
                <w:rFonts w:ascii="Arial Rounded MT Bold" w:hAnsi="Arial Rounded MT Bold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</w:t>
            </w:r>
            <w:r w:rsidRPr="00A15D1A">
              <w:rPr>
                <w:rFonts w:ascii="Arial Rounded MT Bold" w:hAnsi="Arial Rounded MT Bold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связи</w:t>
            </w:r>
            <w:r w:rsidRPr="00A15D1A">
              <w:rPr>
                <w:rFonts w:ascii="Arial Rounded MT Bold" w:hAnsi="Arial Rounded MT Bold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</w:t>
            </w:r>
            <w:r w:rsidRPr="00A15D1A">
              <w:rPr>
                <w:rFonts w:ascii="Arial Rounded MT Bold" w:hAnsi="Arial Rounded MT Bold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употреблением</w:t>
            </w:r>
            <w:r w:rsidRPr="00A15D1A">
              <w:rPr>
                <w:rFonts w:ascii="Arial Rounded MT Bold" w:hAnsi="Arial Rounded MT Bold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наркотических</w:t>
            </w:r>
            <w:r w:rsidRPr="00A15D1A">
              <w:rPr>
                <w:rFonts w:ascii="Arial Rounded MT Bold" w:hAnsi="Arial Rounded MT Bold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веществ</w:t>
            </w:r>
            <w:r w:rsidRPr="00A15D1A">
              <w:rPr>
                <w:rFonts w:ascii="Arial Rounded MT Bold" w:hAnsi="Arial Rounded MT Bold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15D1A">
              <w:rPr>
                <w:rFonts w:cs="Arial"/>
                <w:b/>
                <w:bCs/>
                <w:i/>
                <w:iCs/>
                <w:sz w:val="24"/>
                <w:szCs w:val="24"/>
              </w:rPr>
              <w:t>(</w:t>
            </w:r>
            <w:r w:rsidRPr="00A15D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психотропных</w:t>
            </w:r>
            <w:r w:rsidRPr="00A15D1A">
              <w:rPr>
                <w:rFonts w:ascii="Arial Rounded MT Bold" w:hAnsi="Arial Rounded MT Bold" w:cs="Arial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A15D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одурманивающих</w:t>
            </w:r>
            <w:r w:rsidRPr="00A15D1A">
              <w:rPr>
                <w:rFonts w:ascii="Arial Rounded MT Bold" w:hAnsi="Arial Rounded MT Bold" w:cs="Arial"/>
                <w:b/>
                <w:bCs/>
                <w:i/>
                <w:iCs/>
                <w:sz w:val="24"/>
                <w:szCs w:val="24"/>
              </w:rPr>
              <w:t>):</w:t>
            </w:r>
            <w:r w:rsidRPr="00A15D1A"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 </w:t>
            </w:r>
          </w:p>
          <w:p w:rsidR="004C2492" w:rsidRPr="00A15D1A" w:rsidRDefault="004C2492" w:rsidP="00A15D1A">
            <w:pPr>
              <w:spacing w:after="0" w:line="240" w:lineRule="auto"/>
              <w:ind w:left="176" w:right="175" w:firstLine="176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4C2492" w:rsidRPr="00A15D1A" w:rsidRDefault="004C2492" w:rsidP="00A15D1A">
            <w:pPr>
              <w:spacing w:after="0" w:line="240" w:lineRule="auto"/>
              <w:ind w:left="176" w:right="175" w:firstLine="176"/>
              <w:jc w:val="both"/>
              <w:rPr>
                <w:rFonts w:ascii="Arial Rounded MT Bold" w:hAnsi="Arial Rounded MT Bold" w:cs="Arial"/>
                <w:sz w:val="23"/>
                <w:szCs w:val="23"/>
              </w:rPr>
            </w:pP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1. </w:t>
            </w:r>
            <w:r w:rsidRPr="00A15D1A">
              <w:rPr>
                <w:rFonts w:ascii="Arial" w:hAnsi="Arial" w:cs="Arial"/>
                <w:sz w:val="23"/>
                <w:szCs w:val="23"/>
              </w:rPr>
              <w:t>Срочно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вызвать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медицинского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работника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cs="Calibri"/>
                <w:sz w:val="23"/>
                <w:szCs w:val="23"/>
              </w:rPr>
              <w:t>учреждения</w:t>
            </w:r>
            <w:bookmarkStart w:id="0" w:name="_GoBack"/>
            <w:bookmarkEnd w:id="0"/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. </w:t>
            </w:r>
            <w:r w:rsidRPr="00A15D1A">
              <w:rPr>
                <w:rFonts w:ascii="Arial" w:hAnsi="Arial" w:cs="Arial"/>
                <w:sz w:val="23"/>
                <w:szCs w:val="23"/>
              </w:rPr>
              <w:t>Медработник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должен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оценить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общее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состояние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несовершеннолетнего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и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зафиксировать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данные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осмотра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в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медицинской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карте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. </w:t>
            </w:r>
          </w:p>
          <w:p w:rsidR="004C2492" w:rsidRPr="00A15D1A" w:rsidRDefault="004C2492" w:rsidP="00A15D1A">
            <w:pPr>
              <w:spacing w:after="0" w:line="240" w:lineRule="auto"/>
              <w:ind w:left="176" w:right="175" w:firstLine="176"/>
              <w:jc w:val="both"/>
              <w:rPr>
                <w:rFonts w:ascii="Arial Rounded MT Bold" w:hAnsi="Arial Rounded MT Bold" w:cs="Arial"/>
                <w:sz w:val="23"/>
                <w:szCs w:val="23"/>
              </w:rPr>
            </w:pP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2. </w:t>
            </w:r>
            <w:r w:rsidRPr="00A15D1A">
              <w:rPr>
                <w:rFonts w:ascii="Arial" w:hAnsi="Arial" w:cs="Arial"/>
                <w:sz w:val="23"/>
                <w:szCs w:val="23"/>
              </w:rPr>
              <w:t>Если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общее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состояние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несовершеннолетнего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оценивается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как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состояние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острого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наркотического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опьянения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 Rounded MT Bold" w:hAnsi="Arial Rounded MT Bold" w:cs="Arial Rounded MT Bold"/>
                <w:sz w:val="23"/>
                <w:szCs w:val="23"/>
              </w:rPr>
              <w:t>–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вызвать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бригаду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скорой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помощи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>.</w:t>
            </w:r>
          </w:p>
          <w:p w:rsidR="004C2492" w:rsidRPr="00A15D1A" w:rsidRDefault="004C2492" w:rsidP="00A15D1A">
            <w:pPr>
              <w:spacing w:after="0" w:line="240" w:lineRule="auto"/>
              <w:ind w:left="176" w:right="175" w:firstLine="176"/>
              <w:jc w:val="both"/>
              <w:rPr>
                <w:rFonts w:ascii="Arial Rounded MT Bold" w:hAnsi="Arial Rounded MT Bold" w:cs="Arial"/>
                <w:sz w:val="23"/>
                <w:szCs w:val="23"/>
              </w:rPr>
            </w:pP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3. </w:t>
            </w:r>
            <w:r w:rsidRPr="00A15D1A">
              <w:rPr>
                <w:rFonts w:ascii="Arial" w:hAnsi="Arial" w:cs="Arial"/>
                <w:sz w:val="23"/>
                <w:szCs w:val="23"/>
              </w:rPr>
              <w:t>Проинформировать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о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случившемся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администрацию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 </w:t>
            </w:r>
            <w:r w:rsidRPr="00A15D1A">
              <w:rPr>
                <w:rFonts w:ascii="Arial" w:hAnsi="Arial" w:cs="Arial"/>
                <w:sz w:val="23"/>
                <w:szCs w:val="23"/>
              </w:rPr>
              <w:t>учреждения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>.</w:t>
            </w:r>
          </w:p>
          <w:p w:rsidR="004C2492" w:rsidRPr="00A15D1A" w:rsidRDefault="004C2492" w:rsidP="00A15D1A">
            <w:pPr>
              <w:spacing w:after="0" w:line="240" w:lineRule="auto"/>
              <w:ind w:left="176" w:right="175" w:firstLine="176"/>
              <w:jc w:val="both"/>
              <w:rPr>
                <w:rFonts w:ascii="Arial Rounded MT Bold" w:hAnsi="Arial Rounded MT Bold" w:cs="Arial"/>
                <w:sz w:val="23"/>
                <w:szCs w:val="23"/>
              </w:rPr>
            </w:pP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4. </w:t>
            </w:r>
            <w:r w:rsidRPr="00A15D1A">
              <w:rPr>
                <w:rFonts w:ascii="Arial" w:hAnsi="Arial" w:cs="Arial"/>
                <w:sz w:val="23"/>
                <w:szCs w:val="23"/>
              </w:rPr>
              <w:t>Известить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родителей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подростка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или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лиц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, </w:t>
            </w:r>
            <w:r w:rsidRPr="00A15D1A">
              <w:rPr>
                <w:rFonts w:ascii="Arial" w:hAnsi="Arial" w:cs="Arial"/>
                <w:sz w:val="23"/>
                <w:szCs w:val="23"/>
              </w:rPr>
              <w:t>их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заменяющих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, </w:t>
            </w:r>
            <w:r w:rsidRPr="00A15D1A">
              <w:rPr>
                <w:rFonts w:ascii="Arial" w:hAnsi="Arial" w:cs="Arial"/>
                <w:sz w:val="23"/>
                <w:szCs w:val="23"/>
              </w:rPr>
              <w:t>о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случившемся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>.</w:t>
            </w:r>
          </w:p>
          <w:p w:rsidR="004C2492" w:rsidRPr="00A15D1A" w:rsidRDefault="004C2492" w:rsidP="00A15D1A">
            <w:pPr>
              <w:spacing w:after="0" w:line="240" w:lineRule="auto"/>
              <w:ind w:left="176" w:right="175" w:firstLine="176"/>
              <w:jc w:val="both"/>
              <w:rPr>
                <w:rFonts w:ascii="Arial Rounded MT Bold" w:hAnsi="Arial Rounded MT Bold" w:cs="Arial"/>
                <w:sz w:val="23"/>
                <w:szCs w:val="23"/>
              </w:rPr>
            </w:pP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5. </w:t>
            </w:r>
            <w:r w:rsidRPr="00A15D1A">
              <w:rPr>
                <w:rFonts w:ascii="Arial" w:hAnsi="Arial" w:cs="Arial"/>
                <w:sz w:val="23"/>
                <w:szCs w:val="23"/>
              </w:rPr>
              <w:t>Нецелесообразно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проведение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немедленного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разбирательства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о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причинах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и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обстоятельствах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употребления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токсических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веществ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. </w:t>
            </w:r>
          </w:p>
          <w:p w:rsidR="004C2492" w:rsidRPr="00A15D1A" w:rsidRDefault="004C2492" w:rsidP="00A15D1A">
            <w:pPr>
              <w:spacing w:after="0" w:line="240" w:lineRule="auto"/>
              <w:ind w:left="176" w:right="175" w:firstLine="176"/>
              <w:jc w:val="both"/>
              <w:rPr>
                <w:rFonts w:cs="Arial"/>
                <w:sz w:val="23"/>
                <w:szCs w:val="23"/>
              </w:rPr>
            </w:pP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6. </w:t>
            </w:r>
            <w:r w:rsidRPr="00A15D1A">
              <w:rPr>
                <w:rFonts w:ascii="Arial" w:hAnsi="Arial" w:cs="Arial"/>
                <w:sz w:val="23"/>
                <w:szCs w:val="23"/>
              </w:rPr>
              <w:t>Пригласить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инспектора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подразделения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по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делам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несовершеннолетних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для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составления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протокола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об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административном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 </w:t>
            </w:r>
            <w:r w:rsidRPr="00A15D1A">
              <w:rPr>
                <w:rFonts w:ascii="Arial" w:hAnsi="Arial" w:cs="Arial"/>
                <w:sz w:val="23"/>
                <w:szCs w:val="23"/>
              </w:rPr>
              <w:t>правонарушении</w:t>
            </w:r>
            <w:r w:rsidRPr="00A15D1A">
              <w:rPr>
                <w:rFonts w:ascii="Arial Rounded MT Bold" w:hAnsi="Arial Rounded MT Bold" w:cs="Arial"/>
                <w:sz w:val="23"/>
                <w:szCs w:val="23"/>
              </w:rPr>
              <w:t xml:space="preserve">. </w:t>
            </w:r>
          </w:p>
          <w:p w:rsidR="004C2492" w:rsidRPr="00A15D1A" w:rsidRDefault="004C2492" w:rsidP="00A15D1A">
            <w:pPr>
              <w:spacing w:after="0" w:line="240" w:lineRule="auto"/>
              <w:ind w:left="176" w:right="175" w:firstLine="176"/>
            </w:pPr>
          </w:p>
        </w:tc>
      </w:tr>
      <w:tr w:rsidR="004C2492" w:rsidRPr="00A15D1A" w:rsidTr="00A15D1A">
        <w:trPr>
          <w:gridAfter w:val="1"/>
          <w:wAfter w:w="425" w:type="dxa"/>
        </w:trPr>
        <w:tc>
          <w:tcPr>
            <w:tcW w:w="7797" w:type="dxa"/>
            <w:gridSpan w:val="2"/>
            <w:shd w:val="solid" w:color="CCC0D9" w:fill="auto"/>
          </w:tcPr>
          <w:p w:rsidR="004C2492" w:rsidRPr="00A15D1A" w:rsidRDefault="004C2492" w:rsidP="00A15D1A">
            <w:pPr>
              <w:spacing w:after="0" w:line="240" w:lineRule="auto"/>
              <w:rPr>
                <w:noProof/>
                <w:lang w:eastAsia="ru-RU"/>
              </w:rPr>
            </w:pPr>
          </w:p>
          <w:p w:rsidR="004C2492" w:rsidRPr="00A15D1A" w:rsidRDefault="004C2492" w:rsidP="00A15D1A">
            <w:pPr>
              <w:spacing w:after="0" w:line="240" w:lineRule="auto"/>
            </w:pPr>
            <w:r w:rsidRPr="00A15D1A">
              <w:rPr>
                <w:noProof/>
                <w:lang w:eastAsia="ru-RU"/>
              </w:rPr>
              <w:t xml:space="preserve">             </w:t>
            </w:r>
            <w:r w:rsidRPr="00A15D1A">
              <w:rPr>
                <w:noProof/>
                <w:lang w:eastAsia="ru-RU"/>
              </w:rPr>
              <w:pict>
                <v:shape id="Рисунок 9" o:spid="_x0000_i1029" type="#_x0000_t75" style="width:300pt;height:168pt;visibility:visible">
                  <v:imagedata r:id="rId8" o:title=""/>
                </v:shape>
              </w:pict>
            </w:r>
          </w:p>
        </w:tc>
      </w:tr>
      <w:tr w:rsidR="004C2492" w:rsidRPr="00A15D1A" w:rsidTr="00A15D1A">
        <w:trPr>
          <w:gridAfter w:val="1"/>
          <w:wAfter w:w="425" w:type="dxa"/>
        </w:trPr>
        <w:tc>
          <w:tcPr>
            <w:tcW w:w="1242" w:type="dxa"/>
            <w:shd w:val="solid" w:color="CCC0D9" w:fill="auto"/>
          </w:tcPr>
          <w:p w:rsidR="004C2492" w:rsidRPr="00A15D1A" w:rsidRDefault="004C2492" w:rsidP="00A15D1A">
            <w:pPr>
              <w:spacing w:after="0" w:line="240" w:lineRule="auto"/>
              <w:rPr>
                <w:noProof/>
                <w:lang w:eastAsia="ru-RU"/>
              </w:rPr>
            </w:pPr>
            <w:r w:rsidRPr="00A15D1A">
              <w:rPr>
                <w:noProof/>
                <w:lang w:eastAsia="ru-RU"/>
              </w:rPr>
              <w:t xml:space="preserve"> </w:t>
            </w:r>
          </w:p>
          <w:p w:rsidR="004C2492" w:rsidRPr="00A15D1A" w:rsidRDefault="004C2492" w:rsidP="00A15D1A">
            <w:pPr>
              <w:spacing w:after="0" w:line="240" w:lineRule="auto"/>
              <w:jc w:val="center"/>
            </w:pPr>
            <w:r w:rsidRPr="00A15D1A">
              <w:rPr>
                <w:noProof/>
                <w:lang w:eastAsia="ru-RU"/>
              </w:rPr>
              <w:pict>
                <v:shape id="Рисунок 6" o:spid="_x0000_i1030" type="#_x0000_t75" style="width:44.25pt;height:36.75pt;visibility:visible">
                  <v:imagedata r:id="rId6" o:title=""/>
                </v:shape>
              </w:pict>
            </w:r>
          </w:p>
        </w:tc>
        <w:tc>
          <w:tcPr>
            <w:tcW w:w="6555" w:type="dxa"/>
            <w:shd w:val="solid" w:color="CCC0D9" w:fill="auto"/>
            <w:vAlign w:val="center"/>
          </w:tcPr>
          <w:p w:rsidR="004C2492" w:rsidRPr="00A15D1A" w:rsidRDefault="004C2492" w:rsidP="00A15D1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2492" w:rsidRPr="00A15D1A" w:rsidRDefault="004C2492" w:rsidP="00A15D1A">
            <w:pPr>
              <w:spacing w:after="0" w:line="240" w:lineRule="auto"/>
              <w:ind w:right="284"/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A15D1A">
              <w:rPr>
                <w:rFonts w:ascii="Arial" w:hAnsi="Arial" w:cs="Arial"/>
                <w:b/>
                <w:sz w:val="28"/>
                <w:szCs w:val="28"/>
              </w:rPr>
              <w:t>ПРОФИЛАКТИКА</w:t>
            </w:r>
            <w:r w:rsidRPr="00A15D1A"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  <w:r w:rsidRPr="00A15D1A">
              <w:rPr>
                <w:rFonts w:ascii="Arial" w:hAnsi="Arial" w:cs="Arial"/>
                <w:b/>
                <w:sz w:val="28"/>
                <w:szCs w:val="28"/>
              </w:rPr>
              <w:t>УПОТРЕБЛЕНИЯ НАРКОТИКОВ</w:t>
            </w:r>
          </w:p>
          <w:p w:rsidR="004C2492" w:rsidRPr="00A15D1A" w:rsidRDefault="004C2492" w:rsidP="00A15D1A">
            <w:pPr>
              <w:spacing w:after="0" w:line="240" w:lineRule="auto"/>
              <w:ind w:right="284"/>
              <w:jc w:val="center"/>
              <w:rPr>
                <w:i/>
              </w:rPr>
            </w:pPr>
            <w:r w:rsidRPr="00A15D1A">
              <w:rPr>
                <w:rFonts w:ascii="Arial Rounded MT Bold" w:hAnsi="Arial Rounded MT Bold"/>
                <w:i/>
                <w:sz w:val="28"/>
                <w:szCs w:val="28"/>
              </w:rPr>
              <w:t>(</w:t>
            </w:r>
            <w:r w:rsidRPr="00A15D1A">
              <w:rPr>
                <w:rFonts w:ascii="Arial" w:hAnsi="Arial" w:cs="Arial"/>
                <w:i/>
                <w:sz w:val="28"/>
                <w:szCs w:val="28"/>
              </w:rPr>
              <w:t>памятка</w:t>
            </w:r>
            <w:r w:rsidRPr="00A15D1A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A15D1A">
              <w:rPr>
                <w:rFonts w:ascii="Arial" w:hAnsi="Arial" w:cs="Arial"/>
                <w:i/>
                <w:sz w:val="28"/>
                <w:szCs w:val="28"/>
              </w:rPr>
              <w:t>для</w:t>
            </w:r>
            <w:r w:rsidRPr="00A15D1A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A15D1A">
              <w:rPr>
                <w:rFonts w:ascii="Arial" w:hAnsi="Arial" w:cs="Arial"/>
                <w:i/>
                <w:sz w:val="28"/>
                <w:szCs w:val="28"/>
              </w:rPr>
              <w:t>несовершеннолетних</w:t>
            </w:r>
            <w:r w:rsidRPr="00A15D1A">
              <w:rPr>
                <w:rFonts w:ascii="Arial Rounded MT Bold" w:hAnsi="Arial Rounded MT Bold"/>
                <w:i/>
                <w:sz w:val="28"/>
                <w:szCs w:val="28"/>
              </w:rPr>
              <w:t>)</w:t>
            </w:r>
          </w:p>
        </w:tc>
      </w:tr>
      <w:tr w:rsidR="004C2492" w:rsidRPr="00A15D1A" w:rsidTr="00A15D1A">
        <w:trPr>
          <w:gridAfter w:val="1"/>
          <w:wAfter w:w="425" w:type="dxa"/>
        </w:trPr>
        <w:tc>
          <w:tcPr>
            <w:tcW w:w="7797" w:type="dxa"/>
            <w:gridSpan w:val="2"/>
            <w:shd w:val="solid" w:color="CCC0D9" w:fill="auto"/>
          </w:tcPr>
          <w:p w:rsidR="004C2492" w:rsidRPr="00A15D1A" w:rsidRDefault="004C2492" w:rsidP="00A15D1A">
            <w:pPr>
              <w:spacing w:after="0" w:line="240" w:lineRule="auto"/>
              <w:ind w:left="142" w:right="141" w:firstLine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2492" w:rsidRPr="00A15D1A" w:rsidRDefault="004C2492" w:rsidP="00A15D1A">
            <w:pPr>
              <w:spacing w:after="0" w:line="240" w:lineRule="auto"/>
              <w:ind w:firstLine="318"/>
              <w:jc w:val="both"/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</w:pP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Наркотики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.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Опасно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это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или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нет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?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Подумаем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вместе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>!</w:t>
            </w:r>
          </w:p>
          <w:p w:rsidR="004C2492" w:rsidRPr="00A15D1A" w:rsidRDefault="004C2492" w:rsidP="00A15D1A">
            <w:pPr>
              <w:spacing w:after="0" w:line="240" w:lineRule="auto"/>
              <w:ind w:firstLine="318"/>
              <w:jc w:val="both"/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</w:pP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Шаг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в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пропасть</w:t>
            </w:r>
            <w:r w:rsidRPr="00A15D1A">
              <w:rPr>
                <w:rFonts w:ascii="Arial Rounded MT Bold" w:hAnsi="Arial Rounded MT Bold" w:cs="Arial Rounded MT Bold"/>
                <w:bCs/>
                <w:iCs/>
                <w:sz w:val="24"/>
                <w:szCs w:val="24"/>
              </w:rPr>
              <w:t>…</w:t>
            </w:r>
            <w:r w:rsidRPr="00A15D1A">
              <w:rPr>
                <w:rFonts w:cs="Arial Rounded MT Bold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Сначала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ты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летишь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,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потом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разбиваешься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.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Первая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проба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наркотика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-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начало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такого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полёта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.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конец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будет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таким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же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. </w:t>
            </w:r>
          </w:p>
          <w:p w:rsidR="004C2492" w:rsidRPr="00A15D1A" w:rsidRDefault="004C2492" w:rsidP="00A15D1A">
            <w:pPr>
              <w:spacing w:after="0" w:line="240" w:lineRule="auto"/>
              <w:ind w:firstLine="318"/>
              <w:jc w:val="both"/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</w:pP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На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продаже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наркотиков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зарабатывают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очень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много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.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Почему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же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иногда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их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дают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бесплатно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?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Расчёт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на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то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,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что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пойманный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на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наркотический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крючок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будет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платить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всю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оставшуюся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жизнь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>.</w:t>
            </w:r>
          </w:p>
          <w:p w:rsidR="004C2492" w:rsidRPr="00A15D1A" w:rsidRDefault="004C2492" w:rsidP="00A15D1A">
            <w:pPr>
              <w:spacing w:after="0" w:line="240" w:lineRule="auto"/>
              <w:ind w:firstLine="318"/>
              <w:jc w:val="both"/>
              <w:rPr>
                <w:rFonts w:ascii="Arial Rounded MT Bold" w:hAnsi="Arial Rounded MT Bold" w:cs="Arial"/>
                <w:bCs/>
                <w:iCs/>
                <w:sz w:val="16"/>
                <w:szCs w:val="16"/>
              </w:rPr>
            </w:pPr>
          </w:p>
          <w:p w:rsidR="004C2492" w:rsidRPr="00A15D1A" w:rsidRDefault="004C2492" w:rsidP="00A15D1A">
            <w:pPr>
              <w:spacing w:after="0" w:line="240" w:lineRule="auto"/>
              <w:ind w:firstLine="318"/>
              <w:jc w:val="both"/>
              <w:rPr>
                <w:rFonts w:ascii="Arial Rounded MT Bold" w:hAnsi="Arial Rounded MT Bold" w:cs="Arial"/>
                <w:b/>
                <w:bCs/>
                <w:iCs/>
                <w:sz w:val="24"/>
                <w:szCs w:val="24"/>
              </w:rPr>
            </w:pPr>
            <w:r w:rsidRPr="00A15D1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Ты</w:t>
            </w:r>
            <w:r w:rsidRPr="00A15D1A">
              <w:rPr>
                <w:rFonts w:ascii="Arial Rounded MT Bold" w:hAnsi="Arial Rounded MT Bold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должен</w:t>
            </w:r>
            <w:r w:rsidRPr="00A15D1A">
              <w:rPr>
                <w:rFonts w:ascii="Arial Rounded MT Bold" w:hAnsi="Arial Rounded MT Bold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знать</w:t>
            </w:r>
            <w:r w:rsidRPr="00A15D1A">
              <w:rPr>
                <w:rFonts w:ascii="Arial Rounded MT Bold" w:hAnsi="Arial Rounded MT Bold" w:cs="Arial"/>
                <w:b/>
                <w:bCs/>
                <w:iCs/>
                <w:sz w:val="24"/>
                <w:szCs w:val="24"/>
              </w:rPr>
              <w:t xml:space="preserve">, </w:t>
            </w:r>
            <w:r w:rsidRPr="00A15D1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что</w:t>
            </w:r>
            <w:r w:rsidRPr="00A15D1A">
              <w:rPr>
                <w:rFonts w:ascii="Arial Rounded MT Bold" w:hAnsi="Arial Rounded MT Bold" w:cs="Arial"/>
                <w:b/>
                <w:bCs/>
                <w:iCs/>
                <w:sz w:val="24"/>
                <w:szCs w:val="24"/>
              </w:rPr>
              <w:t>:</w:t>
            </w:r>
          </w:p>
          <w:p w:rsidR="004C2492" w:rsidRPr="00A15D1A" w:rsidRDefault="004C2492" w:rsidP="00A15D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</w:pP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В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подростковом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возрасте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зависимость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может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сформироваться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в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результате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даже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однократного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употребления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наркотического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вещества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>.</w:t>
            </w:r>
          </w:p>
          <w:p w:rsidR="004C2492" w:rsidRPr="00A15D1A" w:rsidRDefault="004C2492" w:rsidP="00A15D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</w:pP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Одно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то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же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вещество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по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>-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разному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действует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на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людей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. </w:t>
            </w:r>
            <w:r w:rsidRPr="00A15D1A">
              <w:rPr>
                <w:rFonts w:ascii="Arial Rounded MT Bold" w:hAnsi="Arial Rounded MT Bold" w:cs="Arial Rounded MT Bold"/>
                <w:bCs/>
                <w:iCs/>
                <w:sz w:val="24"/>
                <w:szCs w:val="24"/>
              </w:rPr>
              <w:t>«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Слабый</w:t>
            </w:r>
            <w:r w:rsidRPr="00A15D1A">
              <w:rPr>
                <w:rFonts w:ascii="Arial Rounded MT Bold" w:hAnsi="Arial Rounded MT Bold" w:cs="Arial Rounded MT Bold"/>
                <w:bCs/>
                <w:iCs/>
                <w:sz w:val="24"/>
                <w:szCs w:val="24"/>
              </w:rPr>
              <w:t>»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наркотик» 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-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миф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,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для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кого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>-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то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он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может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быть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сильнодействующим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средством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>.</w:t>
            </w:r>
          </w:p>
          <w:p w:rsidR="004C2492" w:rsidRPr="00A15D1A" w:rsidRDefault="004C2492" w:rsidP="00A15D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</w:pP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Больные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наркоманией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появляются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из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числа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тех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,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кто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употребляет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наркотики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от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случая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к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случаю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>.</w:t>
            </w:r>
          </w:p>
          <w:p w:rsidR="004C2492" w:rsidRPr="00A15D1A" w:rsidRDefault="004C2492" w:rsidP="00A15D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Систематическое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употребление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наркотиков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есть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не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причина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наркомании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,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её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следствие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,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её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проявление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,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как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заболевания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,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т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>.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.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то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состояние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,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при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котором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человек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уже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не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может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волевым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усилием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подавить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своё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пристрастие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к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наркотикам</w:t>
            </w:r>
            <w:r w:rsidRPr="00A15D1A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>.</w:t>
            </w:r>
          </w:p>
        </w:tc>
      </w:tr>
      <w:tr w:rsidR="004C2492" w:rsidRPr="00A15D1A" w:rsidTr="00A15D1A">
        <w:trPr>
          <w:trHeight w:val="554"/>
        </w:trPr>
        <w:tc>
          <w:tcPr>
            <w:tcW w:w="7938" w:type="dxa"/>
            <w:gridSpan w:val="3"/>
            <w:shd w:val="solid" w:color="CCC0D9" w:fill="auto"/>
          </w:tcPr>
          <w:p w:rsidR="004C2492" w:rsidRPr="00A15D1A" w:rsidRDefault="004C2492" w:rsidP="00A15D1A">
            <w:pPr>
              <w:spacing w:after="0" w:line="240" w:lineRule="auto"/>
              <w:ind w:firstLine="176"/>
              <w:jc w:val="center"/>
              <w:rPr>
                <w:b/>
                <w:sz w:val="28"/>
                <w:szCs w:val="28"/>
              </w:rPr>
            </w:pPr>
          </w:p>
          <w:p w:rsidR="004C2492" w:rsidRPr="00A15D1A" w:rsidRDefault="004C2492" w:rsidP="00A15D1A">
            <w:pPr>
              <w:spacing w:after="0" w:line="240" w:lineRule="auto"/>
              <w:ind w:left="176" w:right="175" w:firstLine="176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15D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Можно по-разному сказать «НЕТ»</w:t>
            </w:r>
          </w:p>
          <w:p w:rsidR="004C2492" w:rsidRPr="00A15D1A" w:rsidRDefault="004C2492" w:rsidP="00A15D1A">
            <w:pPr>
              <w:spacing w:after="0" w:line="240" w:lineRule="auto"/>
              <w:ind w:left="176" w:right="175" w:firstLine="176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15D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 предложение «дури» и «рая на земле»</w:t>
            </w:r>
          </w:p>
          <w:p w:rsidR="004C2492" w:rsidRPr="00A15D1A" w:rsidRDefault="004C2492" w:rsidP="00A15D1A">
            <w:pPr>
              <w:spacing w:after="0" w:line="240" w:lineRule="auto"/>
              <w:ind w:left="176" w:right="175" w:firstLine="176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4C2492" w:rsidRPr="00A15D1A" w:rsidRDefault="004C2492" w:rsidP="00A15D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75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Жесткое «НЕТ!» с повышением тона голоса и решительным отстраняющим жестом.</w:t>
            </w:r>
          </w:p>
          <w:p w:rsidR="004C2492" w:rsidRPr="00A15D1A" w:rsidRDefault="004C2492" w:rsidP="00A15D1A">
            <w:pPr>
              <w:spacing w:after="0" w:line="240" w:lineRule="auto"/>
              <w:ind w:left="176" w:right="175" w:firstLine="176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4C2492" w:rsidRPr="00A15D1A" w:rsidRDefault="004C2492" w:rsidP="00A15D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75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Презрительно «НЕТ!», уходя от того, кто предлагает.</w:t>
            </w:r>
          </w:p>
          <w:p w:rsidR="004C2492" w:rsidRPr="00A15D1A" w:rsidRDefault="004C2492" w:rsidP="00A15D1A">
            <w:pPr>
              <w:spacing w:after="0" w:line="240" w:lineRule="auto"/>
              <w:ind w:left="176" w:right="175" w:firstLine="176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4C2492" w:rsidRPr="00A15D1A" w:rsidRDefault="004C2492" w:rsidP="00A15D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75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«НЕТ!» в форме обвинения «Я же сказал «НЕТ», ты что, слов не понимаешь?»</w:t>
            </w:r>
          </w:p>
          <w:p w:rsidR="004C2492" w:rsidRPr="00A15D1A" w:rsidRDefault="004C2492" w:rsidP="00A15D1A">
            <w:pPr>
              <w:spacing w:after="0" w:line="240" w:lineRule="auto"/>
              <w:ind w:left="176" w:right="175" w:firstLine="176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4C2492" w:rsidRPr="00A15D1A" w:rsidRDefault="004C2492" w:rsidP="00A15D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75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Спокойно-уверенное «НЕТ!» и взгляд прямо в глаза тому, кто предлагает наркотик.</w:t>
            </w:r>
          </w:p>
          <w:p w:rsidR="004C2492" w:rsidRPr="00A15D1A" w:rsidRDefault="004C2492" w:rsidP="00A15D1A">
            <w:pPr>
              <w:spacing w:after="0" w:line="240" w:lineRule="auto"/>
              <w:ind w:left="176" w:right="175" w:firstLine="176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4C2492" w:rsidRPr="00A15D1A" w:rsidRDefault="004C2492" w:rsidP="00A15D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75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«НЕТ!» «Это не для меня!»</w:t>
            </w:r>
          </w:p>
          <w:p w:rsidR="004C2492" w:rsidRPr="00A15D1A" w:rsidRDefault="004C2492" w:rsidP="00A15D1A">
            <w:pPr>
              <w:spacing w:after="0" w:line="240" w:lineRule="auto"/>
              <w:ind w:left="176" w:right="175" w:firstLine="176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4C2492" w:rsidRPr="00A15D1A" w:rsidRDefault="004C2492" w:rsidP="00A15D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75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«НЕТ!» «Я знаю, чем это кончится. И ты знаешь».</w:t>
            </w:r>
          </w:p>
          <w:p w:rsidR="004C2492" w:rsidRPr="00A15D1A" w:rsidRDefault="004C2492" w:rsidP="00A15D1A">
            <w:pPr>
              <w:spacing w:after="0" w:line="240" w:lineRule="auto"/>
              <w:ind w:left="176" w:right="175" w:firstLine="176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4C2492" w:rsidRPr="00A15D1A" w:rsidRDefault="004C2492" w:rsidP="00A15D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75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«НЕТ!» «Я собираюсь жить долго и не тороплюсь на тот свет».</w:t>
            </w:r>
          </w:p>
          <w:p w:rsidR="004C2492" w:rsidRPr="00A15D1A" w:rsidRDefault="004C2492" w:rsidP="00A15D1A">
            <w:pPr>
              <w:spacing w:after="0" w:line="240" w:lineRule="auto"/>
              <w:ind w:left="176" w:right="175" w:firstLine="176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4C2492" w:rsidRPr="00A15D1A" w:rsidRDefault="004C2492" w:rsidP="00A15D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75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15D1A">
              <w:rPr>
                <w:rFonts w:ascii="Arial" w:hAnsi="Arial" w:cs="Arial"/>
                <w:bCs/>
                <w:iCs/>
                <w:sz w:val="24"/>
                <w:szCs w:val="24"/>
              </w:rPr>
              <w:t>Полное молчание, сопровождающееся мимикой и жестами, не оставляющими сомнения в категоричности отказа</w:t>
            </w:r>
          </w:p>
          <w:p w:rsidR="004C2492" w:rsidRPr="00A15D1A" w:rsidRDefault="004C2492" w:rsidP="00A15D1A">
            <w:pPr>
              <w:pStyle w:val="ListParagraph"/>
              <w:spacing w:after="0" w:line="240" w:lineRule="auto"/>
              <w:ind w:left="1072" w:right="175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C2492" w:rsidRPr="00A15D1A" w:rsidRDefault="004C2492" w:rsidP="00A15D1A">
            <w:pPr>
              <w:pStyle w:val="ListParagraph"/>
              <w:spacing w:after="0" w:line="240" w:lineRule="auto"/>
              <w:ind w:left="1072" w:right="175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C2492" w:rsidRPr="00A15D1A" w:rsidRDefault="004C2492" w:rsidP="00A15D1A">
            <w:pPr>
              <w:pStyle w:val="ListParagraph"/>
              <w:spacing w:after="0" w:line="240" w:lineRule="auto"/>
              <w:ind w:left="459" w:right="175" w:firstLine="284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A15D1A">
              <w:rPr>
                <w:rFonts w:ascii="Arial" w:hAnsi="Arial" w:cs="Arial"/>
                <w:b/>
                <w:bCs/>
                <w:iCs/>
              </w:rPr>
              <w:t xml:space="preserve">Начавший употреблять «дурь» становится её рабом. </w:t>
            </w:r>
          </w:p>
          <w:p w:rsidR="004C2492" w:rsidRPr="00A15D1A" w:rsidRDefault="004C2492" w:rsidP="00A15D1A">
            <w:pPr>
              <w:pStyle w:val="ListParagraph"/>
              <w:spacing w:after="0" w:line="240" w:lineRule="auto"/>
              <w:ind w:left="459" w:right="175" w:firstLine="284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A15D1A">
              <w:rPr>
                <w:rFonts w:ascii="Arial" w:hAnsi="Arial" w:cs="Arial"/>
                <w:b/>
                <w:bCs/>
                <w:iCs/>
              </w:rPr>
              <w:t>Избегай общества потребляющих наркотики: наркотическая зараза распространяется незаметно!</w:t>
            </w:r>
          </w:p>
          <w:p w:rsidR="004C2492" w:rsidRPr="00A15D1A" w:rsidRDefault="004C2492" w:rsidP="00A15D1A">
            <w:pPr>
              <w:spacing w:after="0" w:line="240" w:lineRule="auto"/>
              <w:ind w:left="176" w:right="175" w:firstLine="176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4C2492" w:rsidRPr="00A15D1A" w:rsidRDefault="004C2492" w:rsidP="00A15D1A">
            <w:pPr>
              <w:spacing w:after="0" w:line="240" w:lineRule="auto"/>
              <w:ind w:left="176" w:right="175" w:firstLine="176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4C2492" w:rsidRPr="00A15D1A" w:rsidRDefault="004C2492" w:rsidP="00A15D1A">
            <w:pPr>
              <w:spacing w:after="0" w:line="240" w:lineRule="auto"/>
              <w:ind w:left="176" w:right="175" w:firstLine="176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4C2492" w:rsidRPr="00A15D1A" w:rsidRDefault="004C2492" w:rsidP="00A15D1A">
            <w:pPr>
              <w:spacing w:after="0" w:line="240" w:lineRule="auto"/>
              <w:ind w:left="176" w:right="175" w:firstLine="176"/>
              <w:rPr>
                <w:rFonts w:ascii="Arial Rounded MT Bold" w:hAnsi="Arial Rounded MT Bold" w:cs="Arial"/>
              </w:rPr>
            </w:pPr>
            <w:r w:rsidRPr="00A15D1A">
              <w:rPr>
                <w:rFonts w:ascii="Arial" w:hAnsi="Arial" w:cs="Arial"/>
              </w:rPr>
              <w:t>Отделение</w:t>
            </w:r>
            <w:r w:rsidRPr="00A15D1A">
              <w:rPr>
                <w:rFonts w:ascii="Arial Rounded MT Bold" w:hAnsi="Arial Rounded MT Bold" w:cs="Arial"/>
              </w:rPr>
              <w:t xml:space="preserve"> </w:t>
            </w:r>
            <w:r w:rsidRPr="00A15D1A">
              <w:rPr>
                <w:rFonts w:ascii="Arial" w:hAnsi="Arial" w:cs="Arial"/>
              </w:rPr>
              <w:t>медико</w:t>
            </w:r>
            <w:r w:rsidRPr="00A15D1A">
              <w:rPr>
                <w:rFonts w:ascii="Arial Rounded MT Bold" w:hAnsi="Arial Rounded MT Bold" w:cs="Arial"/>
              </w:rPr>
              <w:t>-</w:t>
            </w:r>
            <w:r w:rsidRPr="00A15D1A">
              <w:rPr>
                <w:rFonts w:ascii="Arial" w:hAnsi="Arial" w:cs="Arial"/>
              </w:rPr>
              <w:t>психологической</w:t>
            </w:r>
            <w:r w:rsidRPr="00A15D1A">
              <w:rPr>
                <w:rFonts w:ascii="Arial Rounded MT Bold" w:hAnsi="Arial Rounded MT Bold" w:cs="Arial"/>
              </w:rPr>
              <w:t xml:space="preserve"> </w:t>
            </w:r>
            <w:r w:rsidRPr="00A15D1A">
              <w:rPr>
                <w:rFonts w:ascii="Arial" w:hAnsi="Arial" w:cs="Arial"/>
              </w:rPr>
              <w:t>помощи</w:t>
            </w:r>
            <w:r w:rsidRPr="00A15D1A">
              <w:rPr>
                <w:rFonts w:ascii="Arial Rounded MT Bold" w:hAnsi="Arial Rounded MT Bold" w:cs="Arial"/>
              </w:rPr>
              <w:t xml:space="preserve"> </w:t>
            </w:r>
            <w:r w:rsidRPr="00A15D1A">
              <w:rPr>
                <w:rFonts w:ascii="Arial" w:hAnsi="Arial" w:cs="Arial"/>
              </w:rPr>
              <w:t>для</w:t>
            </w:r>
            <w:r w:rsidRPr="00A15D1A">
              <w:rPr>
                <w:rFonts w:ascii="Arial Rounded MT Bold" w:hAnsi="Arial Rounded MT Bold" w:cs="Arial"/>
              </w:rPr>
              <w:t xml:space="preserve"> </w:t>
            </w:r>
            <w:r w:rsidRPr="00A15D1A">
              <w:rPr>
                <w:rFonts w:ascii="Arial" w:hAnsi="Arial" w:cs="Arial"/>
              </w:rPr>
              <w:t>детей</w:t>
            </w:r>
            <w:r w:rsidRPr="00A15D1A">
              <w:rPr>
                <w:rFonts w:ascii="Arial Rounded MT Bold" w:hAnsi="Arial Rounded MT Bold" w:cs="Arial"/>
              </w:rPr>
              <w:t xml:space="preserve"> </w:t>
            </w:r>
            <w:r w:rsidRPr="00A15D1A">
              <w:rPr>
                <w:rFonts w:ascii="Arial" w:hAnsi="Arial" w:cs="Arial"/>
              </w:rPr>
              <w:t>и</w:t>
            </w:r>
            <w:r w:rsidRPr="00A15D1A">
              <w:rPr>
                <w:rFonts w:ascii="Arial Rounded MT Bold" w:hAnsi="Arial Rounded MT Bold" w:cs="Arial"/>
              </w:rPr>
              <w:t xml:space="preserve"> </w:t>
            </w:r>
            <w:r w:rsidRPr="00A15D1A">
              <w:rPr>
                <w:rFonts w:ascii="Arial" w:hAnsi="Arial" w:cs="Arial"/>
              </w:rPr>
              <w:t>подростков</w:t>
            </w:r>
            <w:r w:rsidRPr="00A15D1A">
              <w:rPr>
                <w:rFonts w:ascii="Arial Rounded MT Bold" w:hAnsi="Arial Rounded MT Bold" w:cs="Arial"/>
              </w:rPr>
              <w:t xml:space="preserve">: </w:t>
            </w:r>
          </w:p>
          <w:p w:rsidR="004C2492" w:rsidRPr="00A15D1A" w:rsidRDefault="004C2492" w:rsidP="00A15D1A">
            <w:pPr>
              <w:spacing w:after="0" w:line="240" w:lineRule="auto"/>
              <w:ind w:left="176" w:right="175" w:firstLine="176"/>
              <w:rPr>
                <w:rFonts w:ascii="Arial Rounded MT Bold" w:hAnsi="Arial Rounded MT Bold" w:cs="Arial"/>
              </w:rPr>
            </w:pPr>
            <w:r w:rsidRPr="00A15D1A">
              <w:rPr>
                <w:rFonts w:ascii="Arial" w:hAnsi="Arial" w:cs="Arial"/>
              </w:rPr>
              <w:t>Тверь</w:t>
            </w:r>
            <w:r w:rsidRPr="00A15D1A">
              <w:rPr>
                <w:rFonts w:ascii="Arial Rounded MT Bold" w:hAnsi="Arial Rounded MT Bold" w:cs="Arial"/>
              </w:rPr>
              <w:t xml:space="preserve">, </w:t>
            </w:r>
            <w:r w:rsidRPr="00A15D1A">
              <w:rPr>
                <w:rFonts w:ascii="Arial" w:hAnsi="Arial" w:cs="Arial"/>
              </w:rPr>
              <w:t>Перекопский</w:t>
            </w:r>
            <w:r w:rsidRPr="00A15D1A">
              <w:rPr>
                <w:rFonts w:ascii="Arial Rounded MT Bold" w:hAnsi="Arial Rounded MT Bold" w:cs="Arial"/>
              </w:rPr>
              <w:t xml:space="preserve"> </w:t>
            </w:r>
            <w:r w:rsidRPr="00A15D1A">
              <w:rPr>
                <w:rFonts w:ascii="Arial" w:hAnsi="Arial" w:cs="Arial"/>
              </w:rPr>
              <w:t>пер</w:t>
            </w:r>
            <w:r w:rsidRPr="00A15D1A">
              <w:rPr>
                <w:rFonts w:ascii="Arial Rounded MT Bold" w:hAnsi="Arial Rounded MT Bold" w:cs="Arial"/>
              </w:rPr>
              <w:t xml:space="preserve">., 13.                                                          </w:t>
            </w:r>
          </w:p>
          <w:p w:rsidR="004C2492" w:rsidRPr="00A15D1A" w:rsidRDefault="004C2492" w:rsidP="00A15D1A">
            <w:pPr>
              <w:spacing w:after="0" w:line="240" w:lineRule="auto"/>
              <w:ind w:left="176" w:right="175" w:firstLine="176"/>
              <w:rPr>
                <w:rFonts w:ascii="Arial Rounded MT Bold" w:hAnsi="Arial Rounded MT Bold" w:cs="Arial"/>
              </w:rPr>
            </w:pPr>
            <w:r w:rsidRPr="00A15D1A">
              <w:rPr>
                <w:rFonts w:ascii="Arial" w:hAnsi="Arial" w:cs="Arial"/>
              </w:rPr>
              <w:t>Телефон</w:t>
            </w:r>
            <w:r w:rsidRPr="00A15D1A">
              <w:rPr>
                <w:rFonts w:ascii="Arial Rounded MT Bold" w:hAnsi="Arial Rounded MT Bold" w:cs="Arial"/>
              </w:rPr>
              <w:t xml:space="preserve"> </w:t>
            </w:r>
            <w:r w:rsidRPr="00A15D1A">
              <w:rPr>
                <w:rFonts w:ascii="Arial" w:hAnsi="Arial" w:cs="Arial"/>
              </w:rPr>
              <w:t>доверия</w:t>
            </w:r>
            <w:r w:rsidRPr="00A15D1A">
              <w:rPr>
                <w:rFonts w:ascii="Arial Rounded MT Bold" w:hAnsi="Arial Rounded MT Bold" w:cs="Arial"/>
              </w:rPr>
              <w:t xml:space="preserve"> -  55-95-90.  </w:t>
            </w:r>
            <w:r w:rsidRPr="00A15D1A">
              <w:rPr>
                <w:rFonts w:ascii="Arial" w:hAnsi="Arial" w:cs="Arial"/>
              </w:rPr>
              <w:t>Телефоны</w:t>
            </w:r>
            <w:r w:rsidRPr="00A15D1A">
              <w:rPr>
                <w:rFonts w:ascii="Arial Rounded MT Bold" w:hAnsi="Arial Rounded MT Bold" w:cs="Arial"/>
              </w:rPr>
              <w:t xml:space="preserve"> </w:t>
            </w:r>
            <w:r w:rsidRPr="00A15D1A">
              <w:rPr>
                <w:rFonts w:ascii="Arial" w:hAnsi="Arial" w:cs="Arial"/>
              </w:rPr>
              <w:t>врачей</w:t>
            </w:r>
            <w:r w:rsidRPr="00A15D1A">
              <w:rPr>
                <w:rFonts w:ascii="Arial Rounded MT Bold" w:hAnsi="Arial Rounded MT Bold" w:cs="Arial"/>
              </w:rPr>
              <w:t>: 55-51-95.</w:t>
            </w:r>
          </w:p>
          <w:p w:rsidR="004C2492" w:rsidRPr="00A15D1A" w:rsidRDefault="004C2492" w:rsidP="00A15D1A">
            <w:pPr>
              <w:spacing w:after="0" w:line="240" w:lineRule="auto"/>
              <w:ind w:left="176" w:right="175" w:firstLine="176"/>
              <w:rPr>
                <w:rFonts w:ascii="Arial Rounded MT Bold" w:hAnsi="Arial Rounded MT Bold" w:cs="Arial"/>
                <w:sz w:val="24"/>
                <w:szCs w:val="24"/>
              </w:rPr>
            </w:pPr>
          </w:p>
          <w:p w:rsidR="004C2492" w:rsidRPr="00A15D1A" w:rsidRDefault="004C2492" w:rsidP="00A15D1A">
            <w:pPr>
              <w:spacing w:after="0" w:line="240" w:lineRule="auto"/>
              <w:ind w:left="176" w:right="175" w:firstLine="176"/>
              <w:rPr>
                <w:rFonts w:ascii="Arial Rounded MT Bold" w:hAnsi="Arial Rounded MT Bold" w:cs="Arial"/>
              </w:rPr>
            </w:pPr>
            <w:r w:rsidRPr="00A15D1A">
              <w:rPr>
                <w:rFonts w:ascii="Arial" w:hAnsi="Arial" w:cs="Arial"/>
              </w:rPr>
              <w:t>ГБУ</w:t>
            </w:r>
            <w:r w:rsidRPr="00A15D1A">
              <w:rPr>
                <w:rFonts w:ascii="Arial Rounded MT Bold" w:hAnsi="Arial Rounded MT Bold" w:cs="Arial"/>
              </w:rPr>
              <w:t xml:space="preserve"> «</w:t>
            </w:r>
            <w:r w:rsidRPr="00A15D1A">
              <w:rPr>
                <w:rFonts w:ascii="Arial" w:hAnsi="Arial" w:cs="Arial"/>
              </w:rPr>
              <w:t>Тверской</w:t>
            </w:r>
            <w:r w:rsidRPr="00A15D1A">
              <w:rPr>
                <w:rFonts w:ascii="Arial Rounded MT Bold" w:hAnsi="Arial Rounded MT Bold" w:cs="Arial"/>
              </w:rPr>
              <w:t xml:space="preserve"> </w:t>
            </w:r>
            <w:r w:rsidRPr="00A15D1A">
              <w:rPr>
                <w:rFonts w:ascii="Arial" w:hAnsi="Arial" w:cs="Arial"/>
              </w:rPr>
              <w:t>областной</w:t>
            </w:r>
            <w:r w:rsidRPr="00A15D1A">
              <w:rPr>
                <w:rFonts w:ascii="Arial Rounded MT Bold" w:hAnsi="Arial Rounded MT Bold" w:cs="Arial"/>
              </w:rPr>
              <w:t xml:space="preserve"> </w:t>
            </w:r>
            <w:r w:rsidRPr="00A15D1A">
              <w:rPr>
                <w:rFonts w:ascii="Arial" w:hAnsi="Arial" w:cs="Arial"/>
              </w:rPr>
              <w:t>Центр</w:t>
            </w:r>
            <w:r w:rsidRPr="00A15D1A">
              <w:rPr>
                <w:rFonts w:ascii="Arial Rounded MT Bold" w:hAnsi="Arial Rounded MT Bold" w:cs="Arial"/>
              </w:rPr>
              <w:t xml:space="preserve"> </w:t>
            </w:r>
            <w:r w:rsidRPr="00A15D1A">
              <w:rPr>
                <w:rFonts w:ascii="Arial" w:hAnsi="Arial" w:cs="Arial"/>
              </w:rPr>
              <w:t>социальной</w:t>
            </w:r>
            <w:r w:rsidRPr="00A15D1A">
              <w:rPr>
                <w:rFonts w:ascii="Arial Rounded MT Bold" w:hAnsi="Arial Rounded MT Bold" w:cs="Arial"/>
              </w:rPr>
              <w:t xml:space="preserve"> </w:t>
            </w:r>
            <w:r w:rsidRPr="00A15D1A">
              <w:rPr>
                <w:rFonts w:ascii="Arial" w:hAnsi="Arial" w:cs="Arial"/>
              </w:rPr>
              <w:t>помощи</w:t>
            </w:r>
            <w:r w:rsidRPr="00A15D1A">
              <w:rPr>
                <w:rFonts w:ascii="Arial Rounded MT Bold" w:hAnsi="Arial Rounded MT Bold" w:cs="Arial"/>
              </w:rPr>
              <w:t xml:space="preserve"> </w:t>
            </w:r>
            <w:r w:rsidRPr="00A15D1A">
              <w:rPr>
                <w:rFonts w:ascii="Arial" w:hAnsi="Arial" w:cs="Arial"/>
              </w:rPr>
              <w:t>семье</w:t>
            </w:r>
            <w:r w:rsidRPr="00A15D1A">
              <w:rPr>
                <w:rFonts w:ascii="Arial Rounded MT Bold" w:hAnsi="Arial Rounded MT Bold" w:cs="Arial"/>
              </w:rPr>
              <w:t xml:space="preserve"> </w:t>
            </w:r>
            <w:r w:rsidRPr="00A15D1A">
              <w:rPr>
                <w:rFonts w:ascii="Arial" w:hAnsi="Arial" w:cs="Arial"/>
              </w:rPr>
              <w:t>и</w:t>
            </w:r>
            <w:r w:rsidRPr="00A15D1A">
              <w:rPr>
                <w:rFonts w:ascii="Arial Rounded MT Bold" w:hAnsi="Arial Rounded MT Bold" w:cs="Arial"/>
              </w:rPr>
              <w:t xml:space="preserve"> </w:t>
            </w:r>
            <w:r w:rsidRPr="00A15D1A">
              <w:rPr>
                <w:rFonts w:ascii="Arial" w:hAnsi="Arial" w:cs="Arial"/>
              </w:rPr>
              <w:t>детям</w:t>
            </w:r>
            <w:r w:rsidRPr="00A15D1A">
              <w:rPr>
                <w:rFonts w:ascii="Arial Rounded MT Bold" w:hAnsi="Arial Rounded MT Bold" w:cs="Arial"/>
              </w:rPr>
              <w:t>»</w:t>
            </w:r>
          </w:p>
          <w:p w:rsidR="004C2492" w:rsidRPr="00A15D1A" w:rsidRDefault="004C2492" w:rsidP="00A15D1A">
            <w:pPr>
              <w:spacing w:after="0" w:line="240" w:lineRule="auto"/>
              <w:ind w:left="176" w:right="175" w:firstLine="176"/>
              <w:rPr>
                <w:rFonts w:ascii="Arial Rounded MT Bold" w:hAnsi="Arial Rounded MT Bold" w:cs="Arial"/>
              </w:rPr>
            </w:pPr>
            <w:r w:rsidRPr="00A15D1A">
              <w:rPr>
                <w:rFonts w:ascii="Arial" w:hAnsi="Arial" w:cs="Arial"/>
              </w:rPr>
              <w:t>Тел</w:t>
            </w:r>
            <w:r w:rsidRPr="00A15D1A">
              <w:rPr>
                <w:rFonts w:ascii="Arial Rounded MT Bold" w:hAnsi="Arial Rounded MT Bold" w:cs="Arial"/>
              </w:rPr>
              <w:t>/</w:t>
            </w:r>
            <w:r w:rsidRPr="00A15D1A">
              <w:rPr>
                <w:rFonts w:ascii="Arial" w:hAnsi="Arial" w:cs="Arial"/>
              </w:rPr>
              <w:t>факс</w:t>
            </w:r>
            <w:r w:rsidRPr="00A15D1A">
              <w:rPr>
                <w:rFonts w:ascii="Arial Rounded MT Bold" w:hAnsi="Arial Rounded MT Bold" w:cs="Arial"/>
              </w:rPr>
              <w:t xml:space="preserve"> (4822) 45-37-11</w:t>
            </w:r>
          </w:p>
          <w:p w:rsidR="004C2492" w:rsidRPr="00A15D1A" w:rsidRDefault="004C2492" w:rsidP="00A15D1A">
            <w:pPr>
              <w:spacing w:after="0" w:line="240" w:lineRule="auto"/>
              <w:ind w:left="176" w:right="175" w:firstLine="176"/>
              <w:rPr>
                <w:rFonts w:cs="Arial"/>
              </w:rPr>
            </w:pPr>
            <w:r w:rsidRPr="00A15D1A">
              <w:rPr>
                <w:rFonts w:ascii="Arial" w:hAnsi="Arial" w:cs="Arial"/>
              </w:rPr>
              <w:t>Тверь</w:t>
            </w:r>
            <w:r w:rsidRPr="00A15D1A">
              <w:rPr>
                <w:rFonts w:ascii="Arial Rounded MT Bold" w:hAnsi="Arial Rounded MT Bold" w:cs="Arial"/>
              </w:rPr>
              <w:t xml:space="preserve">, </w:t>
            </w:r>
            <w:r w:rsidRPr="00A15D1A">
              <w:rPr>
                <w:rFonts w:ascii="Arial" w:hAnsi="Arial" w:cs="Arial"/>
              </w:rPr>
              <w:t>пр-т Н.Корыткова, 43.</w:t>
            </w:r>
          </w:p>
          <w:p w:rsidR="004C2492" w:rsidRPr="00A15D1A" w:rsidRDefault="004C2492" w:rsidP="00A15D1A">
            <w:pPr>
              <w:spacing w:after="0" w:line="240" w:lineRule="auto"/>
              <w:ind w:left="176" w:right="175" w:firstLine="176"/>
              <w:rPr>
                <w:rFonts w:cs="Arial"/>
              </w:rPr>
            </w:pPr>
          </w:p>
          <w:p w:rsidR="004C2492" w:rsidRPr="00A15D1A" w:rsidRDefault="004C2492" w:rsidP="00A15D1A">
            <w:pPr>
              <w:spacing w:after="0" w:line="240" w:lineRule="auto"/>
              <w:ind w:left="176" w:right="175" w:firstLine="176"/>
              <w:rPr>
                <w:rFonts w:cs="Arial"/>
                <w:b/>
                <w:sz w:val="24"/>
                <w:szCs w:val="24"/>
              </w:rPr>
            </w:pPr>
            <w:r w:rsidRPr="00A15D1A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A15D1A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sz w:val="24"/>
                <w:szCs w:val="24"/>
              </w:rPr>
              <w:t>телефон</w:t>
            </w:r>
            <w:r w:rsidRPr="00A15D1A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Pr="00A15D1A">
              <w:rPr>
                <w:rFonts w:ascii="Arial" w:hAnsi="Arial" w:cs="Arial"/>
                <w:sz w:val="24"/>
                <w:szCs w:val="24"/>
              </w:rPr>
              <w:t>доверия</w:t>
            </w:r>
            <w:r w:rsidRPr="00A15D1A">
              <w:rPr>
                <w:rFonts w:ascii="Arial Rounded MT Bold" w:hAnsi="Arial Rounded MT Bold" w:cs="Arial"/>
                <w:sz w:val="24"/>
                <w:szCs w:val="24"/>
              </w:rPr>
              <w:t xml:space="preserve">: </w:t>
            </w:r>
            <w:r w:rsidRPr="00A15D1A">
              <w:rPr>
                <w:rFonts w:ascii="Arial Rounded MT Bold" w:hAnsi="Arial Rounded MT Bold" w:cs="Arial"/>
                <w:b/>
                <w:sz w:val="24"/>
                <w:szCs w:val="24"/>
              </w:rPr>
              <w:t>8-800-2000-122</w:t>
            </w:r>
          </w:p>
        </w:tc>
      </w:tr>
    </w:tbl>
    <w:p w:rsidR="004C2492" w:rsidRDefault="004C2492"/>
    <w:sectPr w:rsidR="004C2492" w:rsidSect="0070014A">
      <w:pgSz w:w="16838" w:h="11906" w:orient="landscape"/>
      <w:pgMar w:top="426" w:right="1134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Rounded MT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C83"/>
    <w:multiLevelType w:val="hybridMultilevel"/>
    <w:tmpl w:val="23DC2470"/>
    <w:lvl w:ilvl="0" w:tplc="0419000F">
      <w:start w:val="1"/>
      <w:numFmt w:val="decimal"/>
      <w:lvlText w:val="%1."/>
      <w:lvlJc w:val="left"/>
      <w:pPr>
        <w:ind w:left="10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1">
    <w:nsid w:val="209D650D"/>
    <w:multiLevelType w:val="hybridMultilevel"/>
    <w:tmpl w:val="CEA661BA"/>
    <w:lvl w:ilvl="0" w:tplc="04190009">
      <w:start w:val="1"/>
      <w:numFmt w:val="bullet"/>
      <w:lvlText w:val=""/>
      <w:lvlJc w:val="left"/>
      <w:pPr>
        <w:ind w:left="7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">
    <w:nsid w:val="223A522F"/>
    <w:multiLevelType w:val="hybridMultilevel"/>
    <w:tmpl w:val="59B6F028"/>
    <w:lvl w:ilvl="0" w:tplc="04190009">
      <w:start w:val="1"/>
      <w:numFmt w:val="bullet"/>
      <w:lvlText w:val="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27D70A24"/>
    <w:multiLevelType w:val="multilevel"/>
    <w:tmpl w:val="96B4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B4857"/>
    <w:multiLevelType w:val="multilevel"/>
    <w:tmpl w:val="F94C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C605E"/>
    <w:multiLevelType w:val="multilevel"/>
    <w:tmpl w:val="66D2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33469"/>
    <w:multiLevelType w:val="multilevel"/>
    <w:tmpl w:val="AABA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196F88"/>
    <w:multiLevelType w:val="multilevel"/>
    <w:tmpl w:val="01EC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D0F"/>
    <w:rsid w:val="00013D0F"/>
    <w:rsid w:val="000322A8"/>
    <w:rsid w:val="00056FF3"/>
    <w:rsid w:val="00064B9D"/>
    <w:rsid w:val="0006624C"/>
    <w:rsid w:val="000C5A0D"/>
    <w:rsid w:val="001D2D5B"/>
    <w:rsid w:val="00210165"/>
    <w:rsid w:val="0026086E"/>
    <w:rsid w:val="002D239D"/>
    <w:rsid w:val="003A7292"/>
    <w:rsid w:val="003D7CFE"/>
    <w:rsid w:val="004402C7"/>
    <w:rsid w:val="0045449F"/>
    <w:rsid w:val="00465028"/>
    <w:rsid w:val="004C2492"/>
    <w:rsid w:val="00650A82"/>
    <w:rsid w:val="00653DCE"/>
    <w:rsid w:val="0070014A"/>
    <w:rsid w:val="00822B54"/>
    <w:rsid w:val="00863A88"/>
    <w:rsid w:val="00890D6F"/>
    <w:rsid w:val="008B7984"/>
    <w:rsid w:val="00981CDC"/>
    <w:rsid w:val="0099544E"/>
    <w:rsid w:val="00996A9C"/>
    <w:rsid w:val="00996F4C"/>
    <w:rsid w:val="0099773B"/>
    <w:rsid w:val="009B1CBF"/>
    <w:rsid w:val="00A077E3"/>
    <w:rsid w:val="00A15D1A"/>
    <w:rsid w:val="00A622D3"/>
    <w:rsid w:val="00A66E74"/>
    <w:rsid w:val="00A70746"/>
    <w:rsid w:val="00A92142"/>
    <w:rsid w:val="00AF3F6A"/>
    <w:rsid w:val="00B234F3"/>
    <w:rsid w:val="00B46CDB"/>
    <w:rsid w:val="00C25F03"/>
    <w:rsid w:val="00C344A1"/>
    <w:rsid w:val="00C44B37"/>
    <w:rsid w:val="00C7431F"/>
    <w:rsid w:val="00C81534"/>
    <w:rsid w:val="00CB5EE6"/>
    <w:rsid w:val="00CC13E2"/>
    <w:rsid w:val="00CD506E"/>
    <w:rsid w:val="00D2104D"/>
    <w:rsid w:val="00D220A6"/>
    <w:rsid w:val="00D26F71"/>
    <w:rsid w:val="00D8241D"/>
    <w:rsid w:val="00D90741"/>
    <w:rsid w:val="00DC6752"/>
    <w:rsid w:val="00DF183D"/>
    <w:rsid w:val="00E55404"/>
    <w:rsid w:val="00F7534B"/>
    <w:rsid w:val="00F87866"/>
    <w:rsid w:val="00FA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01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0014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0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01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0014A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CD50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2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401</TotalTime>
  <Pages>3</Pages>
  <Words>1075</Words>
  <Characters>6130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KorovitsynaAV</cp:lastModifiedBy>
  <cp:revision>21</cp:revision>
  <dcterms:created xsi:type="dcterms:W3CDTF">2021-01-26T09:17:00Z</dcterms:created>
  <dcterms:modified xsi:type="dcterms:W3CDTF">2021-04-13T15:39:00Z</dcterms:modified>
</cp:coreProperties>
</file>